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2518" w:rsidRDefault="00021854" w:rsidP="00593A9A">
      <w:pPr>
        <w:jc w:val="center"/>
        <w:rPr>
          <w:b/>
          <w:caps/>
        </w:rPr>
      </w:pPr>
      <w:r w:rsidRPr="00021854">
        <w:rPr>
          <w:b/>
          <w:caps/>
          <w:noProof/>
        </w:rPr>
        <w:drawing>
          <wp:inline distT="0" distB="0" distL="0" distR="0">
            <wp:extent cx="6315005" cy="8930640"/>
            <wp:effectExtent l="0" t="0" r="0" b="3810"/>
            <wp:docPr id="3" name="Рисунок 3" descr="C:\Users\A_Cisco\Desktop\Титулы модулей ЭО\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_Cisco\Desktop\Титулы модулей ЭО\017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116" cy="893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854" w:rsidRPr="00DB597C" w:rsidRDefault="00021854" w:rsidP="00593A9A">
      <w:pPr>
        <w:jc w:val="center"/>
        <w:rPr>
          <w:b/>
          <w:caps/>
        </w:rPr>
      </w:pPr>
      <w:r w:rsidRPr="00021854">
        <w:rPr>
          <w:b/>
          <w:caps/>
          <w:noProof/>
        </w:rPr>
        <w:lastRenderedPageBreak/>
        <w:drawing>
          <wp:inline distT="0" distB="0" distL="0" distR="0">
            <wp:extent cx="6352723" cy="8983980"/>
            <wp:effectExtent l="0" t="0" r="0" b="7620"/>
            <wp:docPr id="4" name="Рисунок 4" descr="C:\Users\A_Cisco\Desktop\Титулы модулей ЭО\0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_Cisco\Desktop\Титулы модулей ЭО\018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961" cy="898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518" w:rsidRDefault="00072518" w:rsidP="00072518">
      <w:pPr>
        <w:spacing w:after="120" w:line="360" w:lineRule="auto"/>
        <w:jc w:val="center"/>
        <w:rPr>
          <w:b/>
          <w:caps/>
        </w:rPr>
      </w:pPr>
      <w:r w:rsidRPr="00DB597C">
        <w:rPr>
          <w:b/>
          <w:caps/>
        </w:rPr>
        <w:t>Содержание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2"/>
        <w:gridCol w:w="1208"/>
      </w:tblGrid>
      <w:tr w:rsidR="00AF610D" w:rsidRPr="00B94DCE" w:rsidTr="008C55FD">
        <w:trPr>
          <w:trHeight w:val="360"/>
        </w:trPr>
        <w:tc>
          <w:tcPr>
            <w:tcW w:w="8613" w:type="dxa"/>
          </w:tcPr>
          <w:p w:rsidR="00AF610D" w:rsidRPr="00B94DCE" w:rsidRDefault="00AF610D" w:rsidP="00037022">
            <w:pPr>
              <w:numPr>
                <w:ilvl w:val="0"/>
                <w:numId w:val="3"/>
              </w:numPr>
              <w:ind w:left="0" w:firstLine="0"/>
              <w:contextualSpacing/>
              <w:jc w:val="both"/>
              <w:rPr>
                <w:caps/>
                <w:sz w:val="28"/>
                <w:szCs w:val="28"/>
              </w:rPr>
            </w:pPr>
            <w:r w:rsidRPr="00B94DCE">
              <w:rPr>
                <w:sz w:val="28"/>
                <w:szCs w:val="28"/>
              </w:rPr>
              <w:lastRenderedPageBreak/>
              <w:t>Назначение образовательного модуля</w:t>
            </w:r>
          </w:p>
        </w:tc>
        <w:tc>
          <w:tcPr>
            <w:tcW w:w="1240" w:type="dxa"/>
          </w:tcPr>
          <w:p w:rsidR="00AF610D" w:rsidRPr="00B94DCE" w:rsidRDefault="00A62E4E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4</w:t>
            </w:r>
          </w:p>
        </w:tc>
      </w:tr>
      <w:tr w:rsidR="00AF610D" w:rsidRPr="00B94DCE" w:rsidTr="008C55FD">
        <w:trPr>
          <w:trHeight w:val="460"/>
        </w:trPr>
        <w:tc>
          <w:tcPr>
            <w:tcW w:w="8613" w:type="dxa"/>
          </w:tcPr>
          <w:p w:rsidR="00AF610D" w:rsidRPr="00B94DCE" w:rsidRDefault="00AF610D" w:rsidP="00037022">
            <w:pPr>
              <w:numPr>
                <w:ilvl w:val="0"/>
                <w:numId w:val="3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B94DCE">
              <w:rPr>
                <w:sz w:val="28"/>
                <w:szCs w:val="28"/>
              </w:rPr>
              <w:t>Характеристика образовательного модуля</w:t>
            </w:r>
          </w:p>
        </w:tc>
        <w:tc>
          <w:tcPr>
            <w:tcW w:w="1240" w:type="dxa"/>
          </w:tcPr>
          <w:p w:rsidR="00AF610D" w:rsidRPr="00B94DCE" w:rsidRDefault="00916EC7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4</w:t>
            </w:r>
          </w:p>
        </w:tc>
      </w:tr>
      <w:tr w:rsidR="00AF610D" w:rsidRPr="00B94DCE" w:rsidTr="008C55FD">
        <w:trPr>
          <w:trHeight w:val="449"/>
        </w:trPr>
        <w:tc>
          <w:tcPr>
            <w:tcW w:w="8613" w:type="dxa"/>
          </w:tcPr>
          <w:p w:rsidR="00AF610D" w:rsidRPr="00B94DCE" w:rsidRDefault="00AF610D" w:rsidP="00037022">
            <w:pPr>
              <w:numPr>
                <w:ilvl w:val="0"/>
                <w:numId w:val="3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B94DCE">
              <w:rPr>
                <w:sz w:val="28"/>
                <w:szCs w:val="28"/>
              </w:rPr>
              <w:t>Структура образовательного модуля</w:t>
            </w:r>
          </w:p>
        </w:tc>
        <w:tc>
          <w:tcPr>
            <w:tcW w:w="1240" w:type="dxa"/>
          </w:tcPr>
          <w:p w:rsidR="00AF610D" w:rsidRPr="00B94DCE" w:rsidRDefault="00916EC7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7</w:t>
            </w:r>
          </w:p>
        </w:tc>
      </w:tr>
      <w:tr w:rsidR="00EB2DD6" w:rsidRPr="00B94DCE" w:rsidTr="008C55FD">
        <w:trPr>
          <w:trHeight w:val="449"/>
        </w:trPr>
        <w:tc>
          <w:tcPr>
            <w:tcW w:w="8613" w:type="dxa"/>
          </w:tcPr>
          <w:p w:rsidR="00EB2DD6" w:rsidRPr="00B94DCE" w:rsidRDefault="00EB2DD6" w:rsidP="00EB2DD6">
            <w:pPr>
              <w:pStyle w:val="29"/>
              <w:tabs>
                <w:tab w:val="right" w:leader="dot" w:pos="9627"/>
              </w:tabs>
              <w:ind w:left="0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B94DCE">
              <w:rPr>
                <w:rFonts w:ascii="Times New Roman" w:hAnsi="Times New Roman"/>
                <w:noProof/>
                <w:sz w:val="28"/>
                <w:szCs w:val="28"/>
              </w:rPr>
              <w:t>4. Методические указания для обучающихся</w:t>
            </w:r>
            <w:r w:rsidRPr="00B94DCE">
              <w:rPr>
                <w:rFonts w:ascii="Times New Roman" w:hAnsi="Times New Roman"/>
                <w:noProof/>
                <w:webHidden/>
                <w:sz w:val="28"/>
                <w:szCs w:val="28"/>
              </w:rPr>
              <w:t xml:space="preserve"> </w:t>
            </w:r>
            <w:r w:rsidRPr="00B94DCE">
              <w:rPr>
                <w:rFonts w:ascii="Times New Roman" w:hAnsi="Times New Roman"/>
                <w:noProof/>
                <w:sz w:val="28"/>
                <w:szCs w:val="28"/>
              </w:rPr>
              <w:t>по освоению модуля</w:t>
            </w:r>
          </w:p>
        </w:tc>
        <w:tc>
          <w:tcPr>
            <w:tcW w:w="1240" w:type="dxa"/>
          </w:tcPr>
          <w:p w:rsidR="00EB2DD6" w:rsidRPr="00B94DCE" w:rsidRDefault="00916EC7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8</w:t>
            </w:r>
          </w:p>
        </w:tc>
      </w:tr>
      <w:tr w:rsidR="00101B06" w:rsidRPr="00B94DCE" w:rsidTr="008C55FD">
        <w:trPr>
          <w:trHeight w:val="382"/>
        </w:trPr>
        <w:tc>
          <w:tcPr>
            <w:tcW w:w="9853" w:type="dxa"/>
            <w:gridSpan w:val="2"/>
          </w:tcPr>
          <w:p w:rsidR="00101B06" w:rsidRPr="00A62E4E" w:rsidRDefault="00A62E4E" w:rsidP="00A62E4E">
            <w:pPr>
              <w:spacing w:after="120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 </w:t>
            </w:r>
            <w:r w:rsidR="00101B06" w:rsidRPr="00A62E4E">
              <w:rPr>
                <w:sz w:val="28"/>
                <w:szCs w:val="28"/>
              </w:rPr>
              <w:t>Программы дисциплин образовательного модуля</w:t>
            </w:r>
          </w:p>
        </w:tc>
      </w:tr>
      <w:tr w:rsidR="00AF610D" w:rsidRPr="00B94DCE" w:rsidTr="008C55FD">
        <w:trPr>
          <w:trHeight w:val="340"/>
        </w:trPr>
        <w:tc>
          <w:tcPr>
            <w:tcW w:w="8613" w:type="dxa"/>
          </w:tcPr>
          <w:p w:rsidR="00AF610D" w:rsidRPr="00B94DCE" w:rsidRDefault="00A62E4E" w:rsidP="00A62E4E">
            <w:pPr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5.1. </w:t>
            </w:r>
            <w:r w:rsidR="00AF610D" w:rsidRPr="00B94DCE">
              <w:rPr>
                <w:sz w:val="28"/>
                <w:szCs w:val="28"/>
              </w:rPr>
              <w:t>Программа дисциплины «</w:t>
            </w:r>
            <w:r w:rsidR="008B3299" w:rsidRPr="00B94DCE">
              <w:rPr>
                <w:sz w:val="28"/>
                <w:szCs w:val="28"/>
              </w:rPr>
              <w:t>Организация производства на предприятиях отрасли</w:t>
            </w:r>
            <w:r w:rsidR="00AF610D" w:rsidRPr="00B94DCE">
              <w:rPr>
                <w:sz w:val="28"/>
                <w:szCs w:val="28"/>
              </w:rPr>
              <w:t>»</w:t>
            </w:r>
          </w:p>
        </w:tc>
        <w:tc>
          <w:tcPr>
            <w:tcW w:w="1240" w:type="dxa"/>
          </w:tcPr>
          <w:p w:rsidR="00AF610D" w:rsidRPr="00B94DCE" w:rsidRDefault="00916EC7" w:rsidP="00037022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9</w:t>
            </w:r>
          </w:p>
        </w:tc>
      </w:tr>
      <w:tr w:rsidR="00AF610D" w:rsidRPr="00B94DCE" w:rsidTr="008C55FD">
        <w:trPr>
          <w:trHeight w:val="700"/>
        </w:trPr>
        <w:tc>
          <w:tcPr>
            <w:tcW w:w="8613" w:type="dxa"/>
          </w:tcPr>
          <w:p w:rsidR="00AF610D" w:rsidRPr="00B94DCE" w:rsidRDefault="00A62E4E" w:rsidP="00A62E4E">
            <w:pPr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5.2. </w:t>
            </w:r>
            <w:r w:rsidR="00AF610D" w:rsidRPr="00B94DCE">
              <w:rPr>
                <w:sz w:val="28"/>
                <w:szCs w:val="28"/>
              </w:rPr>
              <w:t>Программа дисциплины «</w:t>
            </w:r>
            <w:r w:rsidR="008B3299" w:rsidRPr="00B94DCE">
              <w:rPr>
                <w:sz w:val="28"/>
                <w:szCs w:val="28"/>
              </w:rPr>
              <w:t>Управление предприятием и технологический менеджмент</w:t>
            </w:r>
            <w:r w:rsidR="00AF610D" w:rsidRPr="00B94DCE">
              <w:rPr>
                <w:sz w:val="28"/>
                <w:szCs w:val="28"/>
              </w:rPr>
              <w:t>»</w:t>
            </w:r>
          </w:p>
        </w:tc>
        <w:tc>
          <w:tcPr>
            <w:tcW w:w="1240" w:type="dxa"/>
          </w:tcPr>
          <w:p w:rsidR="00AF610D" w:rsidRPr="00B94DCE" w:rsidRDefault="00A62E4E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1</w:t>
            </w:r>
            <w:r w:rsidR="00916EC7">
              <w:rPr>
                <w:caps/>
                <w:sz w:val="28"/>
                <w:szCs w:val="28"/>
              </w:rPr>
              <w:t>7</w:t>
            </w:r>
          </w:p>
        </w:tc>
      </w:tr>
      <w:tr w:rsidR="00AF610D" w:rsidRPr="00B94DCE" w:rsidTr="008C55FD">
        <w:trPr>
          <w:trHeight w:val="340"/>
        </w:trPr>
        <w:tc>
          <w:tcPr>
            <w:tcW w:w="8613" w:type="dxa"/>
          </w:tcPr>
          <w:p w:rsidR="00AF610D" w:rsidRPr="00B94DCE" w:rsidRDefault="00A62E4E" w:rsidP="00A62E4E">
            <w:pPr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5.3. </w:t>
            </w:r>
            <w:r w:rsidR="00AF610D" w:rsidRPr="00B94DCE">
              <w:rPr>
                <w:sz w:val="28"/>
                <w:szCs w:val="28"/>
              </w:rPr>
              <w:t>Программа дисциплины «</w:t>
            </w:r>
            <w:r w:rsidR="004849C8" w:rsidRPr="00B94DCE">
              <w:rPr>
                <w:sz w:val="28"/>
                <w:szCs w:val="28"/>
              </w:rPr>
              <w:t>Организация НИОКР и проектирование</w:t>
            </w:r>
            <w:r w:rsidR="00AF610D" w:rsidRPr="00B94DCE">
              <w:rPr>
                <w:sz w:val="28"/>
                <w:szCs w:val="28"/>
              </w:rPr>
              <w:t>»</w:t>
            </w:r>
          </w:p>
        </w:tc>
        <w:tc>
          <w:tcPr>
            <w:tcW w:w="1240" w:type="dxa"/>
          </w:tcPr>
          <w:p w:rsidR="00AF610D" w:rsidRPr="00B94DCE" w:rsidRDefault="00314353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2</w:t>
            </w:r>
            <w:r w:rsidR="00916EC7">
              <w:rPr>
                <w:caps/>
                <w:sz w:val="28"/>
                <w:szCs w:val="28"/>
              </w:rPr>
              <w:t>2</w:t>
            </w:r>
          </w:p>
        </w:tc>
      </w:tr>
      <w:tr w:rsidR="00AF610D" w:rsidRPr="00B94DCE" w:rsidTr="008C55FD">
        <w:trPr>
          <w:trHeight w:val="640"/>
        </w:trPr>
        <w:tc>
          <w:tcPr>
            <w:tcW w:w="8613" w:type="dxa"/>
          </w:tcPr>
          <w:p w:rsidR="00AF610D" w:rsidRPr="00B94DCE" w:rsidRDefault="00A62E4E" w:rsidP="00A62E4E">
            <w:pPr>
              <w:contextualSpacing/>
              <w:jc w:val="both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5.4. </w:t>
            </w:r>
            <w:r w:rsidR="00AF610D" w:rsidRPr="00B94DCE">
              <w:rPr>
                <w:sz w:val="28"/>
                <w:szCs w:val="28"/>
              </w:rPr>
              <w:t>Программа дисциплины «</w:t>
            </w:r>
            <w:r w:rsidR="00E205C6" w:rsidRPr="00B94DCE">
              <w:rPr>
                <w:sz w:val="28"/>
                <w:szCs w:val="28"/>
              </w:rPr>
              <w:t>Социально-демографические процессы в экономике</w:t>
            </w:r>
            <w:r w:rsidR="00AF610D" w:rsidRPr="00B94DCE">
              <w:rPr>
                <w:sz w:val="28"/>
                <w:szCs w:val="28"/>
              </w:rPr>
              <w:t>»</w:t>
            </w:r>
          </w:p>
        </w:tc>
        <w:tc>
          <w:tcPr>
            <w:tcW w:w="1240" w:type="dxa"/>
          </w:tcPr>
          <w:p w:rsidR="00AF610D" w:rsidRPr="00B94DCE" w:rsidRDefault="00916EC7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27</w:t>
            </w:r>
          </w:p>
        </w:tc>
      </w:tr>
      <w:tr w:rsidR="00AF610D" w:rsidRPr="00B94DCE" w:rsidTr="008C55FD">
        <w:trPr>
          <w:trHeight w:val="380"/>
        </w:trPr>
        <w:tc>
          <w:tcPr>
            <w:tcW w:w="8613" w:type="dxa"/>
          </w:tcPr>
          <w:p w:rsidR="00AF610D" w:rsidRPr="00B94DCE" w:rsidRDefault="00A62E4E" w:rsidP="00A62E4E">
            <w:pPr>
              <w:contextualSpacing/>
              <w:jc w:val="both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5.5. </w:t>
            </w:r>
            <w:r w:rsidR="00AF610D" w:rsidRPr="00B94DCE">
              <w:rPr>
                <w:sz w:val="28"/>
                <w:szCs w:val="28"/>
              </w:rPr>
              <w:t>Программа дисциплины «</w:t>
            </w:r>
            <w:r w:rsidR="00E205C6" w:rsidRPr="00B94DCE">
              <w:rPr>
                <w:sz w:val="28"/>
                <w:szCs w:val="28"/>
              </w:rPr>
              <w:t>Корпоративная и социальная ответственность бизнеса</w:t>
            </w:r>
            <w:r w:rsidR="00AF610D" w:rsidRPr="00B94DCE">
              <w:rPr>
                <w:sz w:val="28"/>
                <w:szCs w:val="28"/>
              </w:rPr>
              <w:t>»</w:t>
            </w:r>
          </w:p>
        </w:tc>
        <w:tc>
          <w:tcPr>
            <w:tcW w:w="1240" w:type="dxa"/>
          </w:tcPr>
          <w:p w:rsidR="00AF610D" w:rsidRPr="00B94DCE" w:rsidRDefault="00314353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3</w:t>
            </w:r>
            <w:r w:rsidR="00916EC7">
              <w:rPr>
                <w:caps/>
                <w:sz w:val="28"/>
                <w:szCs w:val="28"/>
              </w:rPr>
              <w:t>2</w:t>
            </w:r>
          </w:p>
        </w:tc>
      </w:tr>
      <w:tr w:rsidR="00101B06" w:rsidRPr="00B94DCE" w:rsidTr="008C55FD">
        <w:trPr>
          <w:trHeight w:val="820"/>
        </w:trPr>
        <w:tc>
          <w:tcPr>
            <w:tcW w:w="8613" w:type="dxa"/>
          </w:tcPr>
          <w:p w:rsidR="00101B06" w:rsidRPr="00B94DCE" w:rsidRDefault="00A62E4E" w:rsidP="00A62E4E">
            <w:pPr>
              <w:contextualSpacing/>
              <w:jc w:val="both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5.6. </w:t>
            </w:r>
            <w:r w:rsidR="00101B06" w:rsidRPr="00B94DCE">
              <w:rPr>
                <w:sz w:val="28"/>
                <w:szCs w:val="28"/>
              </w:rPr>
              <w:t>Программа дисциплины «</w:t>
            </w:r>
            <w:r w:rsidR="00E205C6" w:rsidRPr="00B94DCE">
              <w:rPr>
                <w:sz w:val="28"/>
                <w:szCs w:val="28"/>
              </w:rPr>
              <w:t>Организационно-управленческие решения в экономике</w:t>
            </w:r>
            <w:r w:rsidR="00101B06" w:rsidRPr="00B94DCE">
              <w:rPr>
                <w:sz w:val="28"/>
                <w:szCs w:val="28"/>
              </w:rPr>
              <w:t>»</w:t>
            </w:r>
          </w:p>
        </w:tc>
        <w:tc>
          <w:tcPr>
            <w:tcW w:w="1240" w:type="dxa"/>
          </w:tcPr>
          <w:p w:rsidR="00101B06" w:rsidRPr="00B94DCE" w:rsidRDefault="00916EC7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37</w:t>
            </w:r>
          </w:p>
        </w:tc>
      </w:tr>
      <w:tr w:rsidR="00101B06" w:rsidRPr="00B94DCE" w:rsidTr="008C55FD">
        <w:trPr>
          <w:trHeight w:val="360"/>
        </w:trPr>
        <w:tc>
          <w:tcPr>
            <w:tcW w:w="8613" w:type="dxa"/>
          </w:tcPr>
          <w:p w:rsidR="00101B06" w:rsidRPr="00B94DCE" w:rsidRDefault="00A62E4E" w:rsidP="00A62E4E">
            <w:pPr>
              <w:contextualSpacing/>
              <w:jc w:val="both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5.7. </w:t>
            </w:r>
            <w:r w:rsidR="00101B06" w:rsidRPr="00B94DCE">
              <w:rPr>
                <w:sz w:val="28"/>
                <w:szCs w:val="28"/>
              </w:rPr>
              <w:t>Программа дисциплины «</w:t>
            </w:r>
            <w:r w:rsidR="00E205C6" w:rsidRPr="00B94DCE">
              <w:rPr>
                <w:sz w:val="28"/>
                <w:szCs w:val="28"/>
              </w:rPr>
              <w:t>Экономика в социальной сфере</w:t>
            </w:r>
            <w:r w:rsidR="00101B06" w:rsidRPr="00B94DCE">
              <w:rPr>
                <w:sz w:val="28"/>
                <w:szCs w:val="28"/>
              </w:rPr>
              <w:t>»</w:t>
            </w:r>
          </w:p>
        </w:tc>
        <w:tc>
          <w:tcPr>
            <w:tcW w:w="1240" w:type="dxa"/>
          </w:tcPr>
          <w:p w:rsidR="00101B06" w:rsidRPr="00B94DCE" w:rsidRDefault="00314353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4</w:t>
            </w:r>
            <w:r w:rsidR="00916EC7">
              <w:rPr>
                <w:caps/>
                <w:sz w:val="28"/>
                <w:szCs w:val="28"/>
              </w:rPr>
              <w:t>2</w:t>
            </w:r>
          </w:p>
        </w:tc>
      </w:tr>
      <w:tr w:rsidR="00101B06" w:rsidRPr="00B94DCE" w:rsidTr="008C55FD">
        <w:trPr>
          <w:trHeight w:val="556"/>
        </w:trPr>
        <w:tc>
          <w:tcPr>
            <w:tcW w:w="8613" w:type="dxa"/>
          </w:tcPr>
          <w:p w:rsidR="00101B06" w:rsidRPr="00B94DCE" w:rsidRDefault="00A62E4E" w:rsidP="00A62E4E">
            <w:pPr>
              <w:contextualSpacing/>
              <w:jc w:val="both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5.8. </w:t>
            </w:r>
            <w:r w:rsidR="00101B06" w:rsidRPr="00B94DCE">
              <w:rPr>
                <w:sz w:val="28"/>
                <w:szCs w:val="28"/>
              </w:rPr>
              <w:t>Программа дисциплины «</w:t>
            </w:r>
            <w:r w:rsidR="00B94DCE" w:rsidRPr="00B94DCE">
              <w:rPr>
                <w:sz w:val="28"/>
                <w:szCs w:val="28"/>
              </w:rPr>
              <w:t>Методологические основы развития социально-экономических систем</w:t>
            </w:r>
            <w:r w:rsidR="00101B06" w:rsidRPr="00B94DCE">
              <w:rPr>
                <w:sz w:val="28"/>
                <w:szCs w:val="28"/>
              </w:rPr>
              <w:t>»</w:t>
            </w:r>
          </w:p>
        </w:tc>
        <w:tc>
          <w:tcPr>
            <w:tcW w:w="1240" w:type="dxa"/>
          </w:tcPr>
          <w:p w:rsidR="00101B06" w:rsidRPr="00B94DCE" w:rsidRDefault="00916EC7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47</w:t>
            </w:r>
          </w:p>
        </w:tc>
      </w:tr>
      <w:tr w:rsidR="00E205C6" w:rsidRPr="00B94DCE" w:rsidTr="008C55FD">
        <w:trPr>
          <w:trHeight w:val="556"/>
        </w:trPr>
        <w:tc>
          <w:tcPr>
            <w:tcW w:w="8613" w:type="dxa"/>
          </w:tcPr>
          <w:p w:rsidR="00E205C6" w:rsidRPr="00B94DCE" w:rsidRDefault="00A62E4E" w:rsidP="00A62E4E">
            <w:pPr>
              <w:contextualSpacing/>
              <w:jc w:val="both"/>
              <w:rPr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5.9. </w:t>
            </w:r>
            <w:r w:rsidR="00B94DCE" w:rsidRPr="00B94DCE">
              <w:rPr>
                <w:sz w:val="28"/>
                <w:szCs w:val="28"/>
              </w:rPr>
              <w:t>Программа дисциплины «Социально-демографические процессы и рынок труда»</w:t>
            </w:r>
          </w:p>
        </w:tc>
        <w:tc>
          <w:tcPr>
            <w:tcW w:w="1240" w:type="dxa"/>
          </w:tcPr>
          <w:p w:rsidR="00E205C6" w:rsidRPr="00B94DCE" w:rsidRDefault="00916EC7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52</w:t>
            </w:r>
            <w:bookmarkStart w:id="0" w:name="_GoBack"/>
            <w:bookmarkEnd w:id="0"/>
          </w:p>
        </w:tc>
      </w:tr>
      <w:tr w:rsidR="00A62E4E" w:rsidRPr="00B94DCE" w:rsidTr="008C55FD">
        <w:trPr>
          <w:trHeight w:val="556"/>
        </w:trPr>
        <w:tc>
          <w:tcPr>
            <w:tcW w:w="8613" w:type="dxa"/>
          </w:tcPr>
          <w:p w:rsidR="00A62E4E" w:rsidRPr="00B94DCE" w:rsidRDefault="00A62E4E" w:rsidP="00A62E4E">
            <w:pPr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 Программа практики</w:t>
            </w:r>
          </w:p>
        </w:tc>
        <w:tc>
          <w:tcPr>
            <w:tcW w:w="1240" w:type="dxa"/>
          </w:tcPr>
          <w:p w:rsidR="00A62E4E" w:rsidRPr="00B94DCE" w:rsidRDefault="00916EC7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5</w:t>
            </w:r>
            <w:r w:rsidR="00CA09BA">
              <w:rPr>
                <w:caps/>
                <w:sz w:val="28"/>
                <w:szCs w:val="28"/>
              </w:rPr>
              <w:t>7</w:t>
            </w:r>
          </w:p>
        </w:tc>
      </w:tr>
      <w:tr w:rsidR="00A62E4E" w:rsidRPr="00B94DCE" w:rsidTr="008C55FD">
        <w:trPr>
          <w:trHeight w:val="556"/>
        </w:trPr>
        <w:tc>
          <w:tcPr>
            <w:tcW w:w="8613" w:type="dxa"/>
          </w:tcPr>
          <w:p w:rsidR="00A62E4E" w:rsidRPr="00B94DCE" w:rsidRDefault="00A62E4E" w:rsidP="00A62E4E">
            <w:pPr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 Программа итоговой аттестации</w:t>
            </w:r>
            <w:r w:rsidR="00916EC7">
              <w:rPr>
                <w:sz w:val="28"/>
                <w:szCs w:val="28"/>
              </w:rPr>
              <w:t xml:space="preserve"> по модулю</w:t>
            </w:r>
          </w:p>
        </w:tc>
        <w:tc>
          <w:tcPr>
            <w:tcW w:w="1240" w:type="dxa"/>
          </w:tcPr>
          <w:p w:rsidR="00A62E4E" w:rsidRPr="00B94DCE" w:rsidRDefault="00916EC7" w:rsidP="00CA09BA">
            <w:pPr>
              <w:spacing w:after="120"/>
              <w:contextualSpacing/>
              <w:jc w:val="center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5</w:t>
            </w:r>
            <w:r w:rsidR="00CA09BA">
              <w:rPr>
                <w:caps/>
                <w:sz w:val="28"/>
                <w:szCs w:val="28"/>
              </w:rPr>
              <w:t>7</w:t>
            </w:r>
          </w:p>
        </w:tc>
      </w:tr>
    </w:tbl>
    <w:p w:rsidR="00AF610D" w:rsidRPr="00DB597C" w:rsidRDefault="00AF610D" w:rsidP="00072518">
      <w:pPr>
        <w:spacing w:after="120" w:line="360" w:lineRule="auto"/>
        <w:jc w:val="center"/>
        <w:rPr>
          <w:b/>
          <w:caps/>
        </w:rPr>
      </w:pPr>
    </w:p>
    <w:p w:rsidR="00072518" w:rsidRPr="00DB597C" w:rsidRDefault="00072518" w:rsidP="00072518"/>
    <w:p w:rsidR="00072518" w:rsidRPr="00DB597C" w:rsidRDefault="00072518" w:rsidP="00072518">
      <w:r w:rsidRPr="00DB597C">
        <w:br w:type="page"/>
      </w:r>
    </w:p>
    <w:p w:rsidR="00021854" w:rsidRPr="00D10C28" w:rsidRDefault="00021854" w:rsidP="00021854">
      <w:pPr>
        <w:spacing w:after="120"/>
        <w:ind w:firstLine="567"/>
        <w:contextualSpacing/>
        <w:jc w:val="center"/>
        <w:rPr>
          <w:b/>
          <w:caps/>
        </w:rPr>
      </w:pPr>
      <w:r w:rsidRPr="00D10C28">
        <w:rPr>
          <w:b/>
          <w:caps/>
        </w:rPr>
        <w:lastRenderedPageBreak/>
        <w:t>1. назначение модуля</w:t>
      </w:r>
    </w:p>
    <w:p w:rsidR="00021854" w:rsidRPr="00D10C28" w:rsidRDefault="00021854" w:rsidP="00021854">
      <w:pPr>
        <w:shd w:val="clear" w:color="auto" w:fill="FFFFFF"/>
        <w:ind w:firstLine="567"/>
        <w:contextualSpacing/>
        <w:jc w:val="both"/>
      </w:pPr>
      <w:r w:rsidRPr="00D10C28">
        <w:t>Данный модуль рекомендован для освоения бакалаврами по направлению подготовки 38.03.01 Экономика, Экономика предприятий и организаций. В основу разработки модуля легли требования ФГОС высшего образования. Программа модуля ориентирована на формирование профессиональной готовности к реализации общекультурных и общепрофессиональных компетенций ФГОС высшего образования.</w:t>
      </w:r>
    </w:p>
    <w:p w:rsidR="00021854" w:rsidRPr="00D10C28" w:rsidRDefault="00021854" w:rsidP="00021854">
      <w:pPr>
        <w:shd w:val="clear" w:color="auto" w:fill="FFFFFF"/>
        <w:ind w:firstLine="567"/>
        <w:contextualSpacing/>
        <w:jc w:val="both"/>
      </w:pPr>
      <w:r w:rsidRPr="00D10C28">
        <w:t>Согласно ФГОС ВО для направления подготовки 38.03.01. Экономика, Экономика предприятий и организаций у бакалавров должны быть сформированы общекультурные, общепрофессиональные и профессиональные компетенции, овладев которыми будущий бакалавр экономики сможет выполнять профессиональную деятельность.</w:t>
      </w:r>
    </w:p>
    <w:p w:rsidR="00021854" w:rsidRPr="00D10C28" w:rsidRDefault="00021854" w:rsidP="00021854">
      <w:pPr>
        <w:shd w:val="clear" w:color="auto" w:fill="FFFFFF"/>
        <w:ind w:firstLine="567"/>
        <w:contextualSpacing/>
        <w:jc w:val="both"/>
      </w:pPr>
      <w:r w:rsidRPr="00D10C28">
        <w:t>Модуль «</w:t>
      </w:r>
      <w:r w:rsidRPr="00F01AAC">
        <w:t>Организационно-управленческая деятельность предприятий (организаций)</w:t>
      </w:r>
      <w:r w:rsidRPr="00D10C28">
        <w:t>» предназначен для формирования общекультурных, общепрофессиональных и профессиональных компетенций.</w:t>
      </w:r>
    </w:p>
    <w:p w:rsidR="00021854" w:rsidRPr="00D10C28" w:rsidRDefault="00021854" w:rsidP="00021854">
      <w:pPr>
        <w:shd w:val="clear" w:color="auto" w:fill="FFFFFF"/>
        <w:ind w:firstLine="567"/>
        <w:contextualSpacing/>
        <w:jc w:val="both"/>
      </w:pPr>
      <w:r w:rsidRPr="00D10C28">
        <w:t>Выполнено согласование компетенций и трудовых действий, сформулированы образовательные результаты модуля.</w:t>
      </w:r>
    </w:p>
    <w:p w:rsidR="00021854" w:rsidRPr="00D10C28" w:rsidRDefault="00021854" w:rsidP="00021854">
      <w:pPr>
        <w:shd w:val="clear" w:color="auto" w:fill="FFFFFF"/>
        <w:ind w:firstLine="567"/>
        <w:contextualSpacing/>
        <w:jc w:val="both"/>
      </w:pPr>
      <w:r w:rsidRPr="00D10C28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на </w:t>
      </w:r>
      <w:r>
        <w:t>четвертом курсе</w:t>
      </w:r>
      <w:r w:rsidRPr="00D10C28">
        <w:t>.</w:t>
      </w:r>
    </w:p>
    <w:p w:rsidR="00021854" w:rsidRPr="00D10C28" w:rsidRDefault="00021854" w:rsidP="00021854">
      <w:pPr>
        <w:shd w:val="clear" w:color="auto" w:fill="FFFFFF"/>
        <w:ind w:firstLine="567"/>
        <w:contextualSpacing/>
        <w:jc w:val="both"/>
      </w:pPr>
      <w:r w:rsidRPr="00D10C28">
        <w:t>В основу проектирования модуля положены:</w:t>
      </w:r>
    </w:p>
    <w:p w:rsidR="00021854" w:rsidRPr="0067366C" w:rsidRDefault="00021854" w:rsidP="00021854">
      <w:pPr>
        <w:shd w:val="clear" w:color="auto" w:fill="FFFFFF"/>
        <w:tabs>
          <w:tab w:val="left" w:pos="993"/>
        </w:tabs>
        <w:ind w:firstLine="709"/>
        <w:jc w:val="both"/>
      </w:pPr>
      <w:r w:rsidRPr="0067366C">
        <w:t>1</w:t>
      </w:r>
      <w:r>
        <w:t xml:space="preserve">. </w:t>
      </w:r>
      <w:r w:rsidRPr="0067366C">
        <w:t xml:space="preserve">Системный подход,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021854" w:rsidRPr="0067366C" w:rsidRDefault="00021854" w:rsidP="00021854">
      <w:pPr>
        <w:shd w:val="clear" w:color="auto" w:fill="FFFFFF"/>
        <w:tabs>
          <w:tab w:val="left" w:pos="993"/>
        </w:tabs>
        <w:ind w:firstLine="709"/>
        <w:jc w:val="both"/>
      </w:pPr>
      <w:r>
        <w:t xml:space="preserve">2. </w:t>
      </w:r>
      <w:r w:rsidRPr="0067366C">
        <w:t>Компетентностный подход,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</w:p>
    <w:p w:rsidR="00021854" w:rsidRPr="0067366C" w:rsidRDefault="00021854" w:rsidP="00021854">
      <w:pPr>
        <w:shd w:val="clear" w:color="auto" w:fill="FFFFFF"/>
        <w:tabs>
          <w:tab w:val="left" w:pos="993"/>
        </w:tabs>
        <w:ind w:firstLine="709"/>
        <w:jc w:val="both"/>
      </w:pPr>
      <w:r>
        <w:t xml:space="preserve">3. </w:t>
      </w:r>
      <w:r w:rsidRPr="0067366C">
        <w:t>Прогностический подход, обеспечивающий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специалистов.</w:t>
      </w:r>
    </w:p>
    <w:p w:rsidR="00021854" w:rsidRPr="0067366C" w:rsidRDefault="00021854" w:rsidP="00021854">
      <w:pPr>
        <w:shd w:val="clear" w:color="auto" w:fill="FFFFFF"/>
        <w:tabs>
          <w:tab w:val="left" w:pos="993"/>
        </w:tabs>
        <w:ind w:firstLine="709"/>
        <w:jc w:val="both"/>
      </w:pPr>
      <w:r>
        <w:t xml:space="preserve">4. </w:t>
      </w:r>
      <w:r w:rsidRPr="0067366C">
        <w:t>Технологический подход, обеспечивающий единство деятельности педагогов и обучающихся, овладение системой деятельности экономиста, требующий диагностично поставленных целей обучения, структурированность содержания, управляемость и этапность обучения.</w:t>
      </w:r>
    </w:p>
    <w:p w:rsidR="00021854" w:rsidRPr="0067366C" w:rsidRDefault="00021854" w:rsidP="00021854">
      <w:pPr>
        <w:shd w:val="clear" w:color="auto" w:fill="FFFFFF"/>
        <w:tabs>
          <w:tab w:val="left" w:pos="993"/>
        </w:tabs>
        <w:ind w:firstLine="709"/>
        <w:jc w:val="both"/>
      </w:pPr>
      <w:r>
        <w:t xml:space="preserve">5. </w:t>
      </w:r>
      <w:r w:rsidRPr="0067366C">
        <w:t>Личностно-деятельностный подход, направленный на развитие личностных качеств обучающихся, способности к профессионально-творческой деятельности, осознания себя субъектом экономической деятельности.</w:t>
      </w:r>
    </w:p>
    <w:p w:rsidR="00021854" w:rsidRDefault="00021854" w:rsidP="00021854">
      <w:pPr>
        <w:shd w:val="clear" w:color="auto" w:fill="FFFFFF"/>
        <w:spacing w:after="120"/>
        <w:ind w:firstLine="567"/>
        <w:contextualSpacing/>
        <w:jc w:val="center"/>
        <w:rPr>
          <w:b/>
          <w:bCs/>
        </w:rPr>
      </w:pPr>
    </w:p>
    <w:p w:rsidR="00021854" w:rsidRPr="00D10C28" w:rsidRDefault="00021854" w:rsidP="00021854">
      <w:pPr>
        <w:shd w:val="clear" w:color="auto" w:fill="FFFFFF"/>
        <w:spacing w:after="120"/>
        <w:ind w:firstLine="567"/>
        <w:contextualSpacing/>
        <w:jc w:val="center"/>
        <w:rPr>
          <w:b/>
        </w:rPr>
      </w:pPr>
      <w:r w:rsidRPr="00D10C28">
        <w:rPr>
          <w:b/>
          <w:bCs/>
        </w:rPr>
        <w:t xml:space="preserve">2. ХАРАКТЕРИСТИКА </w:t>
      </w:r>
      <w:r w:rsidRPr="00D10C28">
        <w:rPr>
          <w:b/>
        </w:rPr>
        <w:t>МОДУЛЯ</w:t>
      </w:r>
    </w:p>
    <w:p w:rsidR="00021854" w:rsidRPr="007878D4" w:rsidRDefault="00021854" w:rsidP="00021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contextualSpacing/>
        <w:jc w:val="both"/>
        <w:rPr>
          <w:b/>
        </w:rPr>
      </w:pPr>
      <w:r w:rsidRPr="007878D4">
        <w:rPr>
          <w:b/>
        </w:rPr>
        <w:t>2.1. Образовательные цели и задачи</w:t>
      </w:r>
      <w:r w:rsidRPr="007878D4">
        <w:rPr>
          <w:i/>
        </w:rPr>
        <w:t xml:space="preserve"> </w:t>
      </w:r>
    </w:p>
    <w:p w:rsidR="00021854" w:rsidRPr="007878D4" w:rsidRDefault="00021854" w:rsidP="00021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7878D4">
        <w:t xml:space="preserve">Модуль ставит своей </w:t>
      </w:r>
      <w:r w:rsidRPr="007878D4">
        <w:rPr>
          <w:b/>
        </w:rPr>
        <w:t>целью</w:t>
      </w:r>
      <w:r w:rsidRPr="007878D4">
        <w:t>: создать условия для 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7878D4">
        <w:rPr>
          <w:color w:val="000000"/>
        </w:rPr>
        <w:t>.</w:t>
      </w:r>
    </w:p>
    <w:p w:rsidR="00021854" w:rsidRPr="007878D4" w:rsidRDefault="00021854" w:rsidP="00021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7878D4">
        <w:t xml:space="preserve">Для достижения поставленной цели необходимо решить следующие </w:t>
      </w:r>
      <w:r w:rsidRPr="007878D4">
        <w:rPr>
          <w:b/>
        </w:rPr>
        <w:t>задачи</w:t>
      </w:r>
      <w:r w:rsidRPr="007878D4">
        <w:t>:</w:t>
      </w:r>
    </w:p>
    <w:p w:rsidR="00021854" w:rsidRPr="007878D4" w:rsidRDefault="00021854" w:rsidP="00021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7878D4">
        <w:t xml:space="preserve">1. Создать условия для понимания категориального аппарата в области основ экономики. </w:t>
      </w:r>
    </w:p>
    <w:p w:rsidR="00021854" w:rsidRPr="007878D4" w:rsidRDefault="00021854" w:rsidP="00021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7878D4"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экономической деятельностью.</w:t>
      </w:r>
    </w:p>
    <w:p w:rsidR="00021854" w:rsidRPr="007878D4" w:rsidRDefault="00021854" w:rsidP="00021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7878D4">
        <w:t>3. Создать  условия обучающемуся для глубокого освоения теоретических понятий по методологическим основам  развития социально-экономических систем.</w:t>
      </w:r>
    </w:p>
    <w:p w:rsidR="00021854" w:rsidRPr="007878D4" w:rsidRDefault="00021854" w:rsidP="00021854">
      <w:pPr>
        <w:shd w:val="clear" w:color="auto" w:fill="FFFFFF"/>
        <w:tabs>
          <w:tab w:val="left" w:pos="1123"/>
        </w:tabs>
        <w:ind w:right="130" w:firstLine="567"/>
        <w:contextualSpacing/>
        <w:jc w:val="both"/>
        <w:rPr>
          <w:b/>
        </w:rPr>
      </w:pPr>
      <w:r w:rsidRPr="007878D4">
        <w:rPr>
          <w:b/>
        </w:rPr>
        <w:lastRenderedPageBreak/>
        <w:t>2.2. Образовательные результаты (ОР) выпускника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ОК-5 -  способностью работать в коллективе, толерантно воспринимая социальные, этнические, конфессиональные и культурные различия;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ОК-7 –  способностью к самоорганизации и самообразованию;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ОПК-1 -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ОПК-3 –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ОПК-4 – способностью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 xml:space="preserve">ПК-1 –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 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ПК-3 -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ПК-4 –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ПК-5 –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ПК-6 –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ПК-7 -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021854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  <w:r w:rsidRPr="00BF1488">
        <w:rPr>
          <w:color w:val="000000" w:themeColor="text1"/>
        </w:rPr>
        <w:t>ПК-10 – способностью использовать для решения коммуникативных задач современные технические средства и информационные технологии.</w:t>
      </w:r>
    </w:p>
    <w:p w:rsidR="00021854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</w:p>
    <w:p w:rsidR="00021854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</w:p>
    <w:p w:rsidR="00021854" w:rsidRPr="00BF1488" w:rsidRDefault="00021854" w:rsidP="00021854">
      <w:pPr>
        <w:autoSpaceDE w:val="0"/>
        <w:autoSpaceDN w:val="0"/>
        <w:adjustRightInd w:val="0"/>
        <w:ind w:firstLine="851"/>
        <w:contextualSpacing/>
        <w:jc w:val="both"/>
        <w:rPr>
          <w:color w:val="000000" w:themeColor="text1"/>
        </w:rPr>
      </w:pP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7"/>
        <w:gridCol w:w="2888"/>
        <w:gridCol w:w="1653"/>
        <w:gridCol w:w="1791"/>
        <w:gridCol w:w="2441"/>
      </w:tblGrid>
      <w:tr w:rsidR="00021854" w:rsidRPr="0067366C" w:rsidTr="0002185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contextualSpacing/>
              <w:jc w:val="center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Код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suppressAutoHyphens/>
              <w:contextualSpacing/>
              <w:jc w:val="center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Содержание образовательных</w:t>
            </w:r>
          </w:p>
          <w:p w:rsidR="00021854" w:rsidRPr="0067366C" w:rsidRDefault="00021854" w:rsidP="00021854">
            <w:pPr>
              <w:suppressAutoHyphens/>
              <w:contextualSpacing/>
              <w:jc w:val="center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результатов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854" w:rsidRPr="0067366C" w:rsidRDefault="00021854" w:rsidP="00021854">
            <w:pPr>
              <w:contextualSpacing/>
              <w:jc w:val="center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Компетенции ОПОП</w:t>
            </w:r>
          </w:p>
          <w:p w:rsidR="00021854" w:rsidRPr="0067366C" w:rsidRDefault="00021854" w:rsidP="00021854">
            <w:pPr>
              <w:suppressAutoHyphens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contextualSpacing/>
              <w:jc w:val="center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contextualSpacing/>
              <w:jc w:val="center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Средства оценивания  образовательных результатов</w:t>
            </w:r>
          </w:p>
        </w:tc>
      </w:tr>
      <w:tr w:rsidR="00021854" w:rsidRPr="0067366C" w:rsidTr="0002185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contextualSpacing/>
              <w:jc w:val="both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ОР.1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демонстрирует умения использовать экономические знания для ориентирования в  организационно-управленческой деятельности предприятий (организаций)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 xml:space="preserve">ОК-5 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ОК-7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ОПК-1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ОПК-3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ОПК-4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ПК-1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ПК-3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ПК-4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ПК-5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ПК-6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ПК-7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tabs>
                <w:tab w:val="left" w:pos="160"/>
                <w:tab w:val="left" w:pos="415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contextualSpacing/>
              <w:jc w:val="both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формы для оценки доклада, проектного задания; тесты</w:t>
            </w:r>
          </w:p>
          <w:p w:rsidR="00021854" w:rsidRPr="0067366C" w:rsidRDefault="00021854" w:rsidP="00021854">
            <w:pPr>
              <w:contextualSpacing/>
              <w:jc w:val="both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формы для оценки практической работы, контрольной работы, контекстной задачи, проектного задания</w:t>
            </w:r>
          </w:p>
        </w:tc>
      </w:tr>
      <w:tr w:rsidR="00021854" w:rsidRPr="0067366C" w:rsidTr="0002185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contextualSpacing/>
              <w:jc w:val="both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lastRenderedPageBreak/>
              <w:t>ОР.2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pStyle w:val="a6"/>
              <w:ind w:left="0"/>
              <w:jc w:val="both"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ОК-5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ОК-7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ОПК-1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ОПК-3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ОПК-4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ПК-1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ПК-3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ПК-4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ПК-5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ПК-6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ПК-7</w:t>
            </w:r>
          </w:p>
          <w:p w:rsidR="00021854" w:rsidRPr="0067366C" w:rsidRDefault="00021854" w:rsidP="00021854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ПК-10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tabs>
                <w:tab w:val="left" w:pos="160"/>
                <w:tab w:val="left" w:pos="415"/>
              </w:tabs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практико-ориентированные,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854" w:rsidRPr="0067366C" w:rsidRDefault="00021854" w:rsidP="00021854">
            <w:pPr>
              <w:contextualSpacing/>
              <w:rPr>
                <w:color w:val="000000" w:themeColor="text1"/>
              </w:rPr>
            </w:pPr>
            <w:r w:rsidRPr="0067366C">
              <w:rPr>
                <w:color w:val="000000" w:themeColor="text1"/>
              </w:rPr>
              <w:t>формы для оценки практической работы, контрольной работы, контекстной задачи, проектного задания</w:t>
            </w:r>
          </w:p>
        </w:tc>
      </w:tr>
    </w:tbl>
    <w:p w:rsidR="00021854" w:rsidRPr="00D10C28" w:rsidRDefault="00021854" w:rsidP="00021854">
      <w:pPr>
        <w:shd w:val="clear" w:color="auto" w:fill="FFFFFF"/>
        <w:contextualSpacing/>
        <w:jc w:val="both"/>
        <w:rPr>
          <w:b/>
          <w:spacing w:val="-8"/>
        </w:rPr>
      </w:pPr>
      <w:r>
        <w:rPr>
          <w:b/>
          <w:spacing w:val="-8"/>
        </w:rPr>
        <w:tab/>
      </w:r>
      <w:r w:rsidRPr="00D10C28">
        <w:rPr>
          <w:b/>
          <w:spacing w:val="-8"/>
        </w:rPr>
        <w:t xml:space="preserve">2. 3. </w:t>
      </w:r>
      <w:r w:rsidRPr="00D10C28">
        <w:rPr>
          <w:b/>
        </w:rPr>
        <w:t>Руководитель и преподаватели модуля</w:t>
      </w:r>
    </w:p>
    <w:p w:rsidR="00021854" w:rsidRPr="00D10C28" w:rsidRDefault="00021854" w:rsidP="00021854">
      <w:pPr>
        <w:ind w:firstLine="567"/>
        <w:contextualSpacing/>
        <w:jc w:val="both"/>
      </w:pPr>
      <w:r w:rsidRPr="00D10C28">
        <w:rPr>
          <w:i/>
        </w:rPr>
        <w:t>Руководитель:</w:t>
      </w:r>
      <w:r w:rsidRPr="00D10C28">
        <w:t xml:space="preserve"> Кузнецова Светлана Николаевна, к.э.н., доцент кафедры экономики предприятия</w:t>
      </w:r>
    </w:p>
    <w:p w:rsidR="00021854" w:rsidRPr="00D10C28" w:rsidRDefault="00021854" w:rsidP="00021854">
      <w:pPr>
        <w:ind w:firstLine="567"/>
        <w:contextualSpacing/>
        <w:jc w:val="both"/>
        <w:rPr>
          <w:i/>
        </w:rPr>
      </w:pPr>
      <w:r w:rsidRPr="00D10C28">
        <w:rPr>
          <w:i/>
        </w:rPr>
        <w:t>Преподаватели:</w:t>
      </w:r>
    </w:p>
    <w:p w:rsidR="00021854" w:rsidRDefault="00021854" w:rsidP="00021854">
      <w:pPr>
        <w:ind w:firstLine="567"/>
        <w:contextualSpacing/>
        <w:jc w:val="both"/>
      </w:pPr>
      <w:r>
        <w:t>Кузнецов Виктор Павлович, д. э н., профессор кафедры экономики предприятия</w:t>
      </w:r>
    </w:p>
    <w:p w:rsidR="00021854" w:rsidRPr="00D10C28" w:rsidRDefault="00021854" w:rsidP="00021854">
      <w:pPr>
        <w:ind w:firstLine="567"/>
        <w:contextualSpacing/>
        <w:jc w:val="both"/>
      </w:pPr>
      <w:r w:rsidRPr="00D10C28">
        <w:t>Гарина Екатерина Петровна, к.э.н., доцент кафедры экономики предприятия</w:t>
      </w:r>
    </w:p>
    <w:p w:rsidR="00021854" w:rsidRPr="00D10C28" w:rsidRDefault="00021854" w:rsidP="00021854">
      <w:pPr>
        <w:ind w:firstLine="567"/>
        <w:contextualSpacing/>
        <w:jc w:val="both"/>
      </w:pPr>
      <w:r w:rsidRPr="00D10C28">
        <w:t>Андряшина Наталия Сергеевна, к.э.н., доцент кафедры экономики предприятия</w:t>
      </w:r>
    </w:p>
    <w:p w:rsidR="00021854" w:rsidRPr="00D10C28" w:rsidRDefault="00021854" w:rsidP="00021854">
      <w:pPr>
        <w:ind w:firstLine="567"/>
        <w:contextualSpacing/>
        <w:jc w:val="both"/>
      </w:pPr>
      <w:r w:rsidRPr="00D10C28">
        <w:t>Кузнецова Светлана Николаевна, к.э.н., доцент кафедры экономики предприятия</w:t>
      </w:r>
    </w:p>
    <w:p w:rsidR="00021854" w:rsidRPr="00D10C28" w:rsidRDefault="00021854" w:rsidP="00021854">
      <w:pPr>
        <w:ind w:firstLine="567"/>
        <w:contextualSpacing/>
        <w:jc w:val="both"/>
      </w:pPr>
      <w:r w:rsidRPr="00D10C28">
        <w:t>Романовская Елена Вадимовна, к.э.н., доцент кафедры экономики предприятия</w:t>
      </w:r>
    </w:p>
    <w:p w:rsidR="00021854" w:rsidRPr="00D10C28" w:rsidRDefault="00021854" w:rsidP="00021854">
      <w:pPr>
        <w:ind w:firstLine="567"/>
        <w:contextualSpacing/>
        <w:jc w:val="both"/>
      </w:pPr>
      <w:r>
        <w:t>Козлова Елена Павловна</w:t>
      </w:r>
      <w:r w:rsidRPr="00D10C28">
        <w:t xml:space="preserve">, </w:t>
      </w:r>
      <w:r>
        <w:t>ст. преподаватель</w:t>
      </w:r>
      <w:r w:rsidRPr="00D10C28">
        <w:t xml:space="preserve"> кафедры экономики предприятия</w:t>
      </w:r>
    </w:p>
    <w:p w:rsidR="00021854" w:rsidRPr="00D10C28" w:rsidRDefault="00021854" w:rsidP="00021854">
      <w:pPr>
        <w:shd w:val="clear" w:color="auto" w:fill="FFFFFF"/>
        <w:tabs>
          <w:tab w:val="left" w:pos="1123"/>
        </w:tabs>
        <w:ind w:right="130" w:firstLine="567"/>
        <w:contextualSpacing/>
        <w:jc w:val="both"/>
        <w:rPr>
          <w:b/>
        </w:rPr>
      </w:pPr>
    </w:p>
    <w:p w:rsidR="00021854" w:rsidRPr="00D10C28" w:rsidRDefault="00021854" w:rsidP="00021854">
      <w:pPr>
        <w:shd w:val="clear" w:color="auto" w:fill="FFFFFF"/>
        <w:tabs>
          <w:tab w:val="left" w:pos="1123"/>
        </w:tabs>
        <w:contextualSpacing/>
        <w:jc w:val="both"/>
        <w:rPr>
          <w:b/>
        </w:rPr>
      </w:pPr>
      <w:r>
        <w:rPr>
          <w:b/>
        </w:rPr>
        <w:tab/>
      </w:r>
      <w:r w:rsidRPr="00D10C28">
        <w:rPr>
          <w:b/>
        </w:rPr>
        <w:t>2.4. Статус образовательного модуля</w:t>
      </w:r>
    </w:p>
    <w:p w:rsidR="00021854" w:rsidRDefault="00021854" w:rsidP="00021854">
      <w:pPr>
        <w:shd w:val="clear" w:color="auto" w:fill="FFFFFF"/>
        <w:ind w:firstLine="567"/>
        <w:contextualSpacing/>
        <w:jc w:val="both"/>
      </w:pPr>
      <w:r w:rsidRPr="007878D4">
        <w:t>Данный модуль изучается в параллели с модулем</w:t>
      </w:r>
      <w:r>
        <w:t xml:space="preserve">: </w:t>
      </w:r>
      <w:r w:rsidRPr="007878D4">
        <w:t>К.М. 11 «Технико-экономическое сопровождение деятельности предприятий (организаций)», К.М.12 «Проектирование бизнес-систем», К.М.13 «Операционная деятельн</w:t>
      </w:r>
      <w:r>
        <w:t>ость предприятий (организаций)».</w:t>
      </w:r>
      <w:r w:rsidRPr="007878D4">
        <w:t xml:space="preserve"> </w:t>
      </w:r>
    </w:p>
    <w:p w:rsidR="00021854" w:rsidRDefault="00021854" w:rsidP="00021854">
      <w:pPr>
        <w:shd w:val="clear" w:color="auto" w:fill="FFFFFF"/>
        <w:ind w:firstLine="567"/>
        <w:contextualSpacing/>
        <w:jc w:val="both"/>
      </w:pPr>
      <w:r w:rsidRPr="004E41C9">
        <w:t xml:space="preserve">Для изучения модуля необходимы знания, формируемые модулями </w:t>
      </w:r>
      <w:r w:rsidRPr="00F40247">
        <w:t>К.М.07 «Экономико-финансовая подготовка», К.М. 08 «Основы экономической деятельности»</w:t>
      </w:r>
      <w:r>
        <w:t xml:space="preserve">, </w:t>
      </w:r>
      <w:r w:rsidRPr="00F40247">
        <w:t>К.М.10. «Основы экономики предприятия (организации)»</w:t>
      </w:r>
      <w:r>
        <w:t xml:space="preserve">, </w:t>
      </w:r>
      <w:r w:rsidRPr="007878D4">
        <w:t xml:space="preserve">К.М.15. «Стратегическое планирование деятельности предприятий (организаций)». Программа модуля ориентирована на формирование профессиональной готовности к реализации общекультурных и общепрофессиональных компетенций ФГОС высшего образования: </w:t>
      </w:r>
      <w:r>
        <w:t xml:space="preserve">ОК-5, </w:t>
      </w:r>
      <w:r w:rsidRPr="007878D4">
        <w:t>ОК-</w:t>
      </w:r>
      <w:r>
        <w:t>7, ОПК-1, ОПК-3, ОПК-4</w:t>
      </w:r>
      <w:r w:rsidRPr="007878D4">
        <w:t>.</w:t>
      </w:r>
    </w:p>
    <w:p w:rsidR="00021854" w:rsidRPr="007878D4" w:rsidRDefault="00021854" w:rsidP="00021854">
      <w:pPr>
        <w:shd w:val="clear" w:color="auto" w:fill="FFFFFF"/>
        <w:ind w:firstLine="567"/>
        <w:contextualSpacing/>
        <w:jc w:val="both"/>
      </w:pPr>
    </w:p>
    <w:p w:rsidR="00021854" w:rsidRPr="007878D4" w:rsidRDefault="00021854" w:rsidP="00021854">
      <w:pPr>
        <w:shd w:val="clear" w:color="auto" w:fill="FFFFFF"/>
        <w:tabs>
          <w:tab w:val="left" w:pos="1123"/>
        </w:tabs>
        <w:ind w:right="130" w:firstLine="709"/>
        <w:contextualSpacing/>
        <w:jc w:val="both"/>
        <w:rPr>
          <w:b/>
        </w:rPr>
      </w:pPr>
      <w:r w:rsidRPr="007878D4">
        <w:rPr>
          <w:b/>
        </w:rPr>
        <w:t>2.5. Трудоемкость модуля</w:t>
      </w:r>
    </w:p>
    <w:p w:rsidR="00021854" w:rsidRPr="007878D4" w:rsidRDefault="00021854" w:rsidP="00021854">
      <w:pPr>
        <w:shd w:val="clear" w:color="auto" w:fill="FFFFFF"/>
        <w:tabs>
          <w:tab w:val="left" w:pos="1123"/>
        </w:tabs>
        <w:ind w:right="130" w:firstLine="709"/>
        <w:contextualSpacing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819"/>
        <w:gridCol w:w="3615"/>
      </w:tblGrid>
      <w:tr w:rsidR="00021854" w:rsidRPr="007878D4" w:rsidTr="00021854">
        <w:trPr>
          <w:trHeight w:hRule="exact" w:val="410"/>
        </w:trPr>
        <w:tc>
          <w:tcPr>
            <w:tcW w:w="5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  <w:rPr>
                <w:b/>
              </w:rPr>
            </w:pPr>
            <w:r w:rsidRPr="007878D4">
              <w:rPr>
                <w:b/>
              </w:rPr>
              <w:t>Трудоемкость модуля</w:t>
            </w:r>
          </w:p>
        </w:tc>
        <w:tc>
          <w:tcPr>
            <w:tcW w:w="36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  <w:rPr>
                <w:b/>
              </w:rPr>
            </w:pPr>
            <w:r w:rsidRPr="007878D4">
              <w:rPr>
                <w:b/>
              </w:rPr>
              <w:t>Час./з.е.</w:t>
            </w:r>
          </w:p>
        </w:tc>
      </w:tr>
      <w:tr w:rsidR="00021854" w:rsidRPr="007878D4" w:rsidTr="00021854">
        <w:trPr>
          <w:trHeight w:hRule="exact" w:val="410"/>
        </w:trPr>
        <w:tc>
          <w:tcPr>
            <w:tcW w:w="5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>Всего</w:t>
            </w:r>
          </w:p>
        </w:tc>
        <w:tc>
          <w:tcPr>
            <w:tcW w:w="36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>612/17</w:t>
            </w:r>
          </w:p>
        </w:tc>
      </w:tr>
      <w:tr w:rsidR="00021854" w:rsidRPr="007878D4" w:rsidTr="00021854">
        <w:trPr>
          <w:trHeight w:hRule="exact" w:val="355"/>
        </w:trPr>
        <w:tc>
          <w:tcPr>
            <w:tcW w:w="5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 xml:space="preserve">в т.ч. аудиторная работа </w:t>
            </w:r>
          </w:p>
        </w:tc>
        <w:tc>
          <w:tcPr>
            <w:tcW w:w="36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>
              <w:t>248/6,89</w:t>
            </w:r>
          </w:p>
        </w:tc>
      </w:tr>
      <w:tr w:rsidR="00021854" w:rsidRPr="007878D4" w:rsidTr="00021854">
        <w:trPr>
          <w:trHeight w:hRule="exact" w:val="355"/>
        </w:trPr>
        <w:tc>
          <w:tcPr>
            <w:tcW w:w="5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>в т.ч. самостоятельная работа</w:t>
            </w:r>
          </w:p>
        </w:tc>
        <w:tc>
          <w:tcPr>
            <w:tcW w:w="36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>
              <w:t>344/,56</w:t>
            </w:r>
          </w:p>
        </w:tc>
      </w:tr>
      <w:tr w:rsidR="00021854" w:rsidRPr="007878D4" w:rsidTr="00021854">
        <w:trPr>
          <w:trHeight w:hRule="exact" w:val="355"/>
        </w:trPr>
        <w:tc>
          <w:tcPr>
            <w:tcW w:w="5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>в т.ч.  контроль</w:t>
            </w:r>
          </w:p>
        </w:tc>
        <w:tc>
          <w:tcPr>
            <w:tcW w:w="36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>
              <w:t>20/0,55</w:t>
            </w:r>
          </w:p>
        </w:tc>
      </w:tr>
      <w:tr w:rsidR="00021854" w:rsidRPr="007878D4" w:rsidTr="00021854">
        <w:trPr>
          <w:trHeight w:hRule="exact" w:val="352"/>
        </w:trPr>
        <w:tc>
          <w:tcPr>
            <w:tcW w:w="5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>практика</w:t>
            </w:r>
          </w:p>
        </w:tc>
        <w:tc>
          <w:tcPr>
            <w:tcW w:w="36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>Не предусмотрена</w:t>
            </w:r>
          </w:p>
        </w:tc>
      </w:tr>
      <w:tr w:rsidR="00021854" w:rsidRPr="007878D4" w:rsidTr="00021854">
        <w:trPr>
          <w:trHeight w:hRule="exact" w:val="352"/>
        </w:trPr>
        <w:tc>
          <w:tcPr>
            <w:tcW w:w="5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>итоговая аттестация по модулю</w:t>
            </w:r>
          </w:p>
        </w:tc>
        <w:tc>
          <w:tcPr>
            <w:tcW w:w="36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21854" w:rsidRPr="007878D4" w:rsidRDefault="00021854" w:rsidP="00021854">
            <w:pPr>
              <w:shd w:val="clear" w:color="auto" w:fill="FFFFFF"/>
              <w:contextualSpacing/>
              <w:jc w:val="both"/>
            </w:pPr>
            <w:r w:rsidRPr="007878D4">
              <w:t>экзамен</w:t>
            </w:r>
          </w:p>
        </w:tc>
      </w:tr>
    </w:tbl>
    <w:p w:rsidR="00021854" w:rsidRDefault="00021854" w:rsidP="00021854">
      <w:pPr>
        <w:shd w:val="clear" w:color="auto" w:fill="FFFFFF"/>
        <w:tabs>
          <w:tab w:val="left" w:pos="814"/>
        </w:tabs>
        <w:ind w:firstLine="567"/>
        <w:contextualSpacing/>
        <w:jc w:val="center"/>
        <w:rPr>
          <w:b/>
          <w:caps/>
        </w:rPr>
      </w:pPr>
    </w:p>
    <w:p w:rsidR="00021854" w:rsidRPr="004E41C9" w:rsidRDefault="00021854" w:rsidP="00021854">
      <w:pPr>
        <w:shd w:val="clear" w:color="auto" w:fill="FFFFFF"/>
        <w:tabs>
          <w:tab w:val="left" w:pos="814"/>
        </w:tabs>
        <w:ind w:firstLine="567"/>
        <w:contextualSpacing/>
        <w:jc w:val="center"/>
        <w:rPr>
          <w:b/>
          <w:caps/>
        </w:rPr>
      </w:pPr>
    </w:p>
    <w:p w:rsidR="00021854" w:rsidRPr="004E41C9" w:rsidRDefault="00021854" w:rsidP="00021854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021854" w:rsidRPr="004E41C9" w:rsidSect="00021854">
          <w:footerReference w:type="first" r:id="rId10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021854" w:rsidRPr="0067366C" w:rsidRDefault="00021854" w:rsidP="00021854">
      <w:pPr>
        <w:shd w:val="clear" w:color="auto" w:fill="FFFFFF"/>
        <w:tabs>
          <w:tab w:val="left" w:pos="814"/>
        </w:tabs>
        <w:ind w:firstLine="567"/>
        <w:contextualSpacing/>
        <w:jc w:val="center"/>
        <w:rPr>
          <w:b/>
          <w:caps/>
        </w:rPr>
      </w:pPr>
      <w:r w:rsidRPr="0067366C">
        <w:rPr>
          <w:b/>
          <w:caps/>
        </w:rPr>
        <w:lastRenderedPageBreak/>
        <w:t>3. Структура модуля</w:t>
      </w:r>
    </w:p>
    <w:p w:rsidR="00021854" w:rsidRDefault="00021854" w:rsidP="00021854">
      <w:pPr>
        <w:shd w:val="clear" w:color="auto" w:fill="FFFFFF"/>
        <w:tabs>
          <w:tab w:val="left" w:pos="814"/>
        </w:tabs>
        <w:ind w:firstLine="567"/>
        <w:contextualSpacing/>
        <w:jc w:val="center"/>
        <w:rPr>
          <w:b/>
          <w:caps/>
        </w:rPr>
      </w:pPr>
      <w:r w:rsidRPr="0067366C">
        <w:rPr>
          <w:b/>
          <w:caps/>
        </w:rPr>
        <w:t>«</w:t>
      </w:r>
      <w:r w:rsidRPr="0094119D">
        <w:rPr>
          <w:b/>
          <w:caps/>
        </w:rPr>
        <w:t>Организационно-управленческая деятельность предприятий (организаций)</w:t>
      </w:r>
      <w:r w:rsidRPr="0067366C">
        <w:rPr>
          <w:b/>
          <w:caps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827"/>
        <w:gridCol w:w="851"/>
        <w:gridCol w:w="992"/>
        <w:gridCol w:w="992"/>
        <w:gridCol w:w="1134"/>
        <w:gridCol w:w="850"/>
        <w:gridCol w:w="1135"/>
        <w:gridCol w:w="992"/>
        <w:gridCol w:w="1134"/>
        <w:gridCol w:w="1353"/>
      </w:tblGrid>
      <w:tr w:rsidR="00021854" w:rsidRPr="004E41C9" w:rsidTr="00021854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Код</w:t>
            </w:r>
          </w:p>
        </w:tc>
        <w:tc>
          <w:tcPr>
            <w:tcW w:w="3827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Дисциплина</w:t>
            </w:r>
          </w:p>
        </w:tc>
        <w:tc>
          <w:tcPr>
            <w:tcW w:w="5954" w:type="dxa"/>
            <w:gridSpan w:val="6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Трудоемкость  (з.е.)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 xml:space="preserve">Образовательные результаты </w:t>
            </w:r>
          </w:p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(код ОР)</w:t>
            </w:r>
          </w:p>
        </w:tc>
      </w:tr>
      <w:tr w:rsidR="00021854" w:rsidRPr="004E41C9" w:rsidTr="00021854">
        <w:tc>
          <w:tcPr>
            <w:tcW w:w="1526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Всего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Контроль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21854" w:rsidRPr="004E41C9" w:rsidTr="00021854">
        <w:tc>
          <w:tcPr>
            <w:tcW w:w="1526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92" w:type="dxa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4E41C9">
              <w:t>Аудиторная работа</w:t>
            </w:r>
          </w:p>
        </w:tc>
        <w:tc>
          <w:tcPr>
            <w:tcW w:w="992" w:type="dxa"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  <w:r w:rsidRPr="004E41C9">
              <w:t xml:space="preserve">Контактная СР </w:t>
            </w:r>
          </w:p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vMerge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021854" w:rsidRPr="004E41C9" w:rsidRDefault="00021854" w:rsidP="00021854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21854" w:rsidRPr="004E41C9" w:rsidTr="00021854">
        <w:tc>
          <w:tcPr>
            <w:tcW w:w="14786" w:type="dxa"/>
            <w:gridSpan w:val="11"/>
            <w:shd w:val="clear" w:color="auto" w:fill="auto"/>
            <w:vAlign w:val="center"/>
          </w:tcPr>
          <w:p w:rsidR="00021854" w:rsidRPr="004E41C9" w:rsidRDefault="00021854" w:rsidP="00021854">
            <w:pPr>
              <w:numPr>
                <w:ilvl w:val="0"/>
                <w:numId w:val="18"/>
              </w:numPr>
              <w:tabs>
                <w:tab w:val="left" w:pos="600"/>
              </w:tabs>
              <w:rPr>
                <w:caps/>
              </w:rPr>
            </w:pPr>
            <w:r w:rsidRPr="004E41C9">
              <w:rPr>
                <w:caps/>
              </w:rPr>
              <w:t>Дисциплины, обязательные для изучения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К.М.14.01.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jc w:val="both"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Организация производства на предприятиях отрасли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252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60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152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12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Зачет/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Экзамен/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Курсовой проект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7,8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К.М.14.02.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jc w:val="both"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Управление предприятием и технологический менеджмент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Экзамен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К.М.14.03.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jc w:val="both"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Организация НИОКР и проектирование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4786" w:type="dxa"/>
            <w:gridSpan w:val="11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4E41C9">
              <w:rPr>
                <w:caps/>
              </w:rPr>
              <w:t>2. Дисц</w:t>
            </w:r>
            <w:r>
              <w:rPr>
                <w:caps/>
              </w:rPr>
              <w:t>иплины по выбору (выбрать 2 из 6</w:t>
            </w:r>
            <w:r w:rsidRPr="004E41C9">
              <w:rPr>
                <w:caps/>
              </w:rPr>
              <w:t>)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caps/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К.М.14.ДВ.</w:t>
            </w:r>
            <w:r w:rsidRPr="0067366C">
              <w:rPr>
                <w:caps/>
                <w:sz w:val="18"/>
                <w:szCs w:val="18"/>
              </w:rPr>
              <w:t>0</w:t>
            </w:r>
            <w:r>
              <w:rPr>
                <w:caps/>
                <w:sz w:val="18"/>
                <w:szCs w:val="18"/>
              </w:rPr>
              <w:t>1.01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jc w:val="both"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Социально-демографические процессы в экономике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021854" w:rsidRPr="0067366C" w:rsidRDefault="00021854" w:rsidP="00021854">
            <w:pPr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353" w:type="dxa"/>
            <w:shd w:val="clear" w:color="auto" w:fill="auto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</w:tcPr>
          <w:p w:rsidR="00021854" w:rsidRPr="0067366C" w:rsidRDefault="00021854" w:rsidP="00021854">
            <w:pPr>
              <w:contextualSpacing/>
              <w:jc w:val="both"/>
              <w:rPr>
                <w:sz w:val="18"/>
                <w:szCs w:val="18"/>
              </w:rPr>
            </w:pPr>
            <w:r w:rsidRPr="0067366C">
              <w:rPr>
                <w:caps/>
                <w:sz w:val="18"/>
                <w:szCs w:val="18"/>
              </w:rPr>
              <w:t>К.М.14.ДВ.</w:t>
            </w:r>
            <w:r>
              <w:rPr>
                <w:caps/>
                <w:sz w:val="18"/>
                <w:szCs w:val="18"/>
              </w:rPr>
              <w:t>01.02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jc w:val="both"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Корпоративная и социальная ответственность бизнеса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021854" w:rsidRPr="0067366C" w:rsidRDefault="00021854" w:rsidP="00021854">
            <w:pPr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353" w:type="dxa"/>
            <w:shd w:val="clear" w:color="auto" w:fill="auto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</w:tcPr>
          <w:p w:rsidR="00021854" w:rsidRPr="0067366C" w:rsidRDefault="00021854" w:rsidP="00021854">
            <w:pPr>
              <w:contextualSpacing/>
              <w:jc w:val="both"/>
              <w:rPr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К.М.14.ДВ.01.03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jc w:val="both"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Организационно-управленческие решения в экономике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021854" w:rsidRPr="0067366C" w:rsidRDefault="00021854" w:rsidP="00021854">
            <w:pPr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353" w:type="dxa"/>
            <w:shd w:val="clear" w:color="auto" w:fill="auto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</w:tcPr>
          <w:p w:rsidR="00021854" w:rsidRPr="0067366C" w:rsidRDefault="00021854" w:rsidP="00021854">
            <w:pPr>
              <w:contextualSpacing/>
              <w:jc w:val="both"/>
              <w:rPr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К.М.14.ДВ.01.04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jc w:val="both"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Экономика в социальной сфере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021854" w:rsidRPr="0067366C" w:rsidRDefault="00021854" w:rsidP="00021854">
            <w:pPr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353" w:type="dxa"/>
            <w:shd w:val="clear" w:color="auto" w:fill="auto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</w:tcPr>
          <w:p w:rsidR="00021854" w:rsidRPr="0067366C" w:rsidRDefault="00021854" w:rsidP="00021854">
            <w:pPr>
              <w:rPr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К.М.14.ДВ.01.05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jc w:val="both"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Методологические основы развития социально-экономических систем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021854" w:rsidRPr="0067366C" w:rsidRDefault="00021854" w:rsidP="00021854">
            <w:pPr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353" w:type="dxa"/>
            <w:shd w:val="clear" w:color="auto" w:fill="auto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</w:tcPr>
          <w:p w:rsidR="00021854" w:rsidRPr="0067366C" w:rsidRDefault="00021854" w:rsidP="00021854">
            <w:pPr>
              <w:rPr>
                <w:sz w:val="18"/>
                <w:szCs w:val="18"/>
              </w:rPr>
            </w:pPr>
            <w:r>
              <w:rPr>
                <w:caps/>
                <w:sz w:val="18"/>
                <w:szCs w:val="18"/>
              </w:rPr>
              <w:t>К.М.14.ДВ.01.06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67366C" w:rsidRDefault="00021854" w:rsidP="00021854">
            <w:pPr>
              <w:contextualSpacing/>
              <w:textAlignment w:val="baseline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Социально-демографические процессы и рынок труда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F40247" w:rsidRDefault="00021854" w:rsidP="00021854">
            <w:pPr>
              <w:tabs>
                <w:tab w:val="left" w:pos="814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021854" w:rsidRPr="0067366C" w:rsidRDefault="00021854" w:rsidP="00021854">
            <w:pPr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center"/>
              <w:rPr>
                <w:caps/>
                <w:sz w:val="20"/>
                <w:szCs w:val="20"/>
              </w:rPr>
            </w:pPr>
            <w:r w:rsidRPr="0067366C">
              <w:rPr>
                <w:caps/>
                <w:sz w:val="20"/>
                <w:szCs w:val="20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353" w:type="dxa"/>
            <w:shd w:val="clear" w:color="auto" w:fill="auto"/>
          </w:tcPr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ОР.1</w:t>
            </w:r>
          </w:p>
          <w:p w:rsidR="00021854" w:rsidRPr="0067366C" w:rsidRDefault="00021854" w:rsidP="00021854">
            <w:pPr>
              <w:tabs>
                <w:tab w:val="left" w:pos="814"/>
              </w:tabs>
              <w:contextualSpacing/>
              <w:jc w:val="both"/>
              <w:rPr>
                <w:sz w:val="20"/>
                <w:szCs w:val="20"/>
              </w:rPr>
            </w:pPr>
            <w:r w:rsidRPr="0067366C">
              <w:rPr>
                <w:sz w:val="20"/>
                <w:szCs w:val="20"/>
              </w:rPr>
              <w:t>ОР.2</w:t>
            </w:r>
          </w:p>
        </w:tc>
      </w:tr>
      <w:tr w:rsidR="00021854" w:rsidRPr="004E41C9" w:rsidTr="00021854">
        <w:tc>
          <w:tcPr>
            <w:tcW w:w="14786" w:type="dxa"/>
            <w:gridSpan w:val="11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ind w:left="317"/>
              <w:rPr>
                <w:caps/>
              </w:rPr>
            </w:pPr>
            <w:r w:rsidRPr="004E41C9">
              <w:rPr>
                <w:caps/>
              </w:rPr>
              <w:t>3. аттестация</w:t>
            </w:r>
          </w:p>
        </w:tc>
      </w:tr>
      <w:tr w:rsidR="00021854" w:rsidRPr="004E41C9" w:rsidTr="00021854">
        <w:tc>
          <w:tcPr>
            <w:tcW w:w="1526" w:type="dxa"/>
            <w:shd w:val="clear" w:color="auto" w:fill="auto"/>
            <w:vAlign w:val="center"/>
          </w:tcPr>
          <w:p w:rsidR="00021854" w:rsidRPr="00F40247" w:rsidRDefault="00021854" w:rsidP="00021854">
            <w:pPr>
              <w:rPr>
                <w:sz w:val="20"/>
                <w:szCs w:val="20"/>
              </w:rPr>
            </w:pPr>
            <w:r w:rsidRPr="00F40247">
              <w:rPr>
                <w:sz w:val="20"/>
                <w:szCs w:val="20"/>
              </w:rPr>
              <w:t>К.М.14.04(К)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021854" w:rsidRPr="00F40247" w:rsidRDefault="00021854" w:rsidP="00021854">
            <w:pPr>
              <w:rPr>
                <w:iCs/>
                <w:sz w:val="20"/>
                <w:szCs w:val="20"/>
              </w:rPr>
            </w:pPr>
            <w:r w:rsidRPr="00F40247">
              <w:rPr>
                <w:iCs/>
                <w:sz w:val="20"/>
                <w:szCs w:val="20"/>
              </w:rPr>
              <w:t>Экзамены по модулю "О</w:t>
            </w:r>
            <w:r>
              <w:rPr>
                <w:iCs/>
                <w:sz w:val="20"/>
                <w:szCs w:val="20"/>
              </w:rPr>
              <w:t>р</w:t>
            </w:r>
            <w:r w:rsidRPr="00F40247">
              <w:rPr>
                <w:iCs/>
                <w:sz w:val="20"/>
                <w:szCs w:val="20"/>
              </w:rPr>
              <w:t>ганизационно-управленческая деятельность предприятий (организаций)"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21854" w:rsidRPr="004C195E" w:rsidRDefault="00021854" w:rsidP="00021854">
            <w:pPr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021854" w:rsidRPr="004E41C9" w:rsidRDefault="00021854" w:rsidP="0002185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</w:tbl>
    <w:p w:rsidR="004849C8" w:rsidRPr="007A5CA4" w:rsidRDefault="004849C8" w:rsidP="005C2397">
      <w:pPr>
        <w:shd w:val="clear" w:color="auto" w:fill="FFFFFF"/>
        <w:tabs>
          <w:tab w:val="left" w:pos="814"/>
        </w:tabs>
        <w:spacing w:line="360" w:lineRule="auto"/>
        <w:ind w:left="1069"/>
        <w:contextualSpacing/>
        <w:jc w:val="center"/>
        <w:rPr>
          <w:b/>
          <w:caps/>
          <w:color w:val="000000" w:themeColor="text1"/>
          <w:sz w:val="28"/>
          <w:szCs w:val="28"/>
        </w:rPr>
        <w:sectPr w:rsidR="004849C8" w:rsidRPr="007A5CA4" w:rsidSect="00037022">
          <w:footerReference w:type="default" r:id="rId11"/>
          <w:footerReference w:type="first" r:id="rId12"/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037022" w:rsidRPr="007A5CA4" w:rsidRDefault="00037022" w:rsidP="00037022">
      <w:pPr>
        <w:suppressAutoHyphens/>
        <w:spacing w:line="360" w:lineRule="auto"/>
        <w:contextualSpacing/>
        <w:jc w:val="both"/>
        <w:rPr>
          <w:color w:val="000000" w:themeColor="text1"/>
          <w:sz w:val="28"/>
          <w:szCs w:val="28"/>
        </w:rPr>
      </w:pPr>
    </w:p>
    <w:p w:rsidR="00B43AB6" w:rsidRPr="007A5CA4" w:rsidRDefault="00B43AB6" w:rsidP="00B43AB6">
      <w:pPr>
        <w:pStyle w:val="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" w:name="_Toc510033374"/>
      <w:r w:rsidRPr="007A5CA4">
        <w:rPr>
          <w:rFonts w:ascii="Times New Roman" w:hAnsi="Times New Roman" w:cs="Times New Roman"/>
          <w:color w:val="000000" w:themeColor="text1"/>
          <w:sz w:val="24"/>
          <w:szCs w:val="24"/>
        </w:rPr>
        <w:t>4. МЕТОДИЧЕСКИЕ УКАЗАНИЯ ДЛЯ ОБУЧАЮЩИХСЯ</w:t>
      </w:r>
      <w:bookmarkEnd w:id="1"/>
    </w:p>
    <w:p w:rsidR="00B43AB6" w:rsidRPr="007A5CA4" w:rsidRDefault="00B43AB6" w:rsidP="00B43AB6">
      <w:pPr>
        <w:pStyle w:val="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2" w:name="_Toc510033375"/>
      <w:r w:rsidRPr="007A5CA4">
        <w:rPr>
          <w:rFonts w:ascii="Times New Roman" w:hAnsi="Times New Roman" w:cs="Times New Roman"/>
          <w:color w:val="000000" w:themeColor="text1"/>
          <w:sz w:val="24"/>
          <w:szCs w:val="24"/>
        </w:rPr>
        <w:t>ПО ОСВОЕНИЮ МОДУЛЯ</w:t>
      </w:r>
      <w:bookmarkEnd w:id="2"/>
    </w:p>
    <w:p w:rsidR="00B43AB6" w:rsidRPr="007A5CA4" w:rsidRDefault="00B43AB6" w:rsidP="00B43AB6">
      <w:pPr>
        <w:spacing w:line="360" w:lineRule="auto"/>
        <w:jc w:val="center"/>
        <w:rPr>
          <w:b/>
          <w:caps/>
          <w:color w:val="000000" w:themeColor="text1"/>
        </w:rPr>
      </w:pPr>
    </w:p>
    <w:p w:rsidR="00B43AB6" w:rsidRPr="007A5CA4" w:rsidRDefault="00B43AB6" w:rsidP="00B43AB6">
      <w:pPr>
        <w:pStyle w:val="a6"/>
        <w:widowControl w:val="0"/>
        <w:numPr>
          <w:ilvl w:val="0"/>
          <w:numId w:val="7"/>
        </w:numPr>
        <w:tabs>
          <w:tab w:val="left" w:pos="1134"/>
        </w:tabs>
        <w:suppressAutoHyphens/>
        <w:autoSpaceDE w:val="0"/>
        <w:ind w:left="0" w:firstLine="709"/>
        <w:jc w:val="both"/>
        <w:textAlignment w:val="baseline"/>
        <w:rPr>
          <w:color w:val="000000" w:themeColor="text1"/>
          <w:lang w:eastAsia="ar-SA"/>
        </w:rPr>
      </w:pPr>
      <w:r w:rsidRPr="007A5CA4">
        <w:rPr>
          <w:color w:val="000000" w:themeColor="text1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B43AB6" w:rsidRPr="007A5CA4" w:rsidRDefault="00B43AB6" w:rsidP="00B43AB6">
      <w:pPr>
        <w:widowControl w:val="0"/>
        <w:numPr>
          <w:ilvl w:val="0"/>
          <w:numId w:val="7"/>
        </w:numPr>
        <w:tabs>
          <w:tab w:val="left" w:pos="1134"/>
        </w:tabs>
        <w:suppressAutoHyphens/>
        <w:autoSpaceDE w:val="0"/>
        <w:ind w:left="0" w:firstLine="709"/>
        <w:jc w:val="both"/>
        <w:textAlignment w:val="baseline"/>
        <w:rPr>
          <w:color w:val="000000" w:themeColor="text1"/>
          <w:lang w:eastAsia="ar-SA"/>
        </w:rPr>
      </w:pPr>
      <w:r w:rsidRPr="007A5CA4">
        <w:rPr>
          <w:color w:val="000000" w:themeColor="text1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обучающихся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B43AB6" w:rsidRPr="007A5CA4" w:rsidRDefault="00B43AB6" w:rsidP="00B43AB6">
      <w:pPr>
        <w:widowControl w:val="0"/>
        <w:numPr>
          <w:ilvl w:val="0"/>
          <w:numId w:val="7"/>
        </w:numPr>
        <w:tabs>
          <w:tab w:val="left" w:pos="1134"/>
        </w:tabs>
        <w:suppressAutoHyphens/>
        <w:autoSpaceDE w:val="0"/>
        <w:ind w:left="0" w:right="-1" w:firstLine="709"/>
        <w:jc w:val="both"/>
        <w:textAlignment w:val="baseline"/>
        <w:rPr>
          <w:color w:val="000000" w:themeColor="text1"/>
          <w:lang w:eastAsia="ar-SA"/>
        </w:rPr>
      </w:pPr>
      <w:r w:rsidRPr="007A5CA4">
        <w:rPr>
          <w:color w:val="000000" w:themeColor="text1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B43AB6" w:rsidRPr="007A5CA4" w:rsidRDefault="00B43AB6" w:rsidP="00B43AB6">
      <w:pPr>
        <w:widowControl w:val="0"/>
        <w:numPr>
          <w:ilvl w:val="0"/>
          <w:numId w:val="7"/>
        </w:numPr>
        <w:tabs>
          <w:tab w:val="left" w:pos="1134"/>
        </w:tabs>
        <w:suppressAutoHyphens/>
        <w:autoSpaceDE w:val="0"/>
        <w:ind w:left="0" w:right="-1" w:firstLine="709"/>
        <w:jc w:val="both"/>
        <w:textAlignment w:val="baseline"/>
        <w:rPr>
          <w:color w:val="000000" w:themeColor="text1"/>
        </w:rPr>
      </w:pPr>
      <w:r w:rsidRPr="007A5CA4">
        <w:rPr>
          <w:color w:val="000000" w:themeColor="text1"/>
        </w:rPr>
        <w:t>В учебно-мето</w:t>
      </w:r>
      <w:r w:rsidR="00021854">
        <w:rPr>
          <w:color w:val="000000" w:themeColor="text1"/>
        </w:rPr>
        <w:t>дическом комплексе дисциплины (Э</w:t>
      </w:r>
      <w:r w:rsidRPr="007A5CA4">
        <w:rPr>
          <w:color w:val="000000" w:themeColor="text1"/>
        </w:rPr>
        <w:t xml:space="preserve">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</w:t>
      </w:r>
      <w:r w:rsidR="00021854">
        <w:rPr>
          <w:color w:val="000000" w:themeColor="text1"/>
        </w:rPr>
        <w:t>тестовых</w:t>
      </w:r>
      <w:r w:rsidRPr="007A5CA4">
        <w:rPr>
          <w:color w:val="000000" w:themeColor="text1"/>
        </w:rPr>
        <w:t xml:space="preserve"> заданий, подготовки докладов и др.</w:t>
      </w:r>
    </w:p>
    <w:p w:rsidR="00B43AB6" w:rsidRPr="007A5CA4" w:rsidRDefault="00B43AB6" w:rsidP="00B43AB6">
      <w:pPr>
        <w:numPr>
          <w:ilvl w:val="0"/>
          <w:numId w:val="7"/>
        </w:numPr>
        <w:tabs>
          <w:tab w:val="left" w:pos="1134"/>
        </w:tabs>
        <w:ind w:left="0" w:right="-1" w:firstLine="709"/>
        <w:jc w:val="both"/>
        <w:rPr>
          <w:color w:val="000000" w:themeColor="text1"/>
        </w:rPr>
      </w:pPr>
      <w:r w:rsidRPr="007A5CA4">
        <w:rPr>
          <w:color w:val="000000" w:themeColor="text1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B43AB6" w:rsidRPr="00021854" w:rsidRDefault="00B43AB6" w:rsidP="00021854">
      <w:pPr>
        <w:numPr>
          <w:ilvl w:val="0"/>
          <w:numId w:val="7"/>
        </w:numPr>
        <w:tabs>
          <w:tab w:val="left" w:pos="1134"/>
        </w:tabs>
        <w:ind w:left="0" w:right="-1" w:firstLine="709"/>
        <w:jc w:val="both"/>
        <w:rPr>
          <w:color w:val="000000" w:themeColor="text1"/>
        </w:rPr>
      </w:pPr>
      <w:r w:rsidRPr="00021854">
        <w:rPr>
          <w:color w:val="000000" w:themeColor="text1"/>
        </w:rPr>
        <w:t xml:space="preserve">Промежуточный контроль по дисциплинам </w:t>
      </w:r>
      <w:r w:rsidR="00021854" w:rsidRPr="00021854">
        <w:rPr>
          <w:color w:val="000000" w:themeColor="text1"/>
        </w:rPr>
        <w:t>«Организация производства на предприятиях отрасли», «Управление предприятием и технологический менеджмент, «Организация НИОКР и проектирование</w:t>
      </w:r>
      <w:r w:rsidR="00021854">
        <w:rPr>
          <w:color w:val="000000" w:themeColor="text1"/>
        </w:rPr>
        <w:t>»</w:t>
      </w:r>
      <w:r w:rsidR="00021854" w:rsidRPr="00021854">
        <w:rPr>
          <w:color w:val="000000" w:themeColor="text1"/>
        </w:rPr>
        <w:t xml:space="preserve"> </w:t>
      </w:r>
      <w:r w:rsidRPr="00021854">
        <w:rPr>
          <w:color w:val="000000" w:themeColor="text1"/>
        </w:rPr>
        <w:t xml:space="preserve">- экзамен, по дисциплинам по всем остальным – </w:t>
      </w:r>
      <w:r w:rsidR="00021854">
        <w:rPr>
          <w:color w:val="000000" w:themeColor="text1"/>
        </w:rPr>
        <w:t>зачет</w:t>
      </w:r>
      <w:r w:rsidRPr="00021854">
        <w:rPr>
          <w:color w:val="000000" w:themeColor="text1"/>
        </w:rPr>
        <w:t>.  Вопросы к зачетам и экзамену приведены в ЭУМК, кроме того, предполагается итоговое тестирование.</w:t>
      </w:r>
    </w:p>
    <w:p w:rsidR="00B43AB6" w:rsidRPr="007A5CA4" w:rsidRDefault="00B43AB6" w:rsidP="00B43AB6">
      <w:pPr>
        <w:numPr>
          <w:ilvl w:val="0"/>
          <w:numId w:val="7"/>
        </w:numPr>
        <w:tabs>
          <w:tab w:val="left" w:pos="1134"/>
        </w:tabs>
        <w:ind w:left="0" w:right="-1" w:firstLine="709"/>
        <w:jc w:val="both"/>
        <w:rPr>
          <w:color w:val="000000" w:themeColor="text1"/>
        </w:rPr>
      </w:pPr>
      <w:r w:rsidRPr="007A5CA4">
        <w:rPr>
          <w:color w:val="000000" w:themeColor="text1"/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7A5CA4">
        <w:rPr>
          <w:color w:val="000000" w:themeColor="text1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43AB6" w:rsidRPr="007A5CA4" w:rsidRDefault="00B43AB6" w:rsidP="00B43AB6">
      <w:pPr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По каждой дисциплине в ЭУМК приведен рейтинг-план дисциплины. </w:t>
      </w: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B43AB6" w:rsidRPr="007A5CA4" w:rsidRDefault="00B43AB6" w:rsidP="001468E2">
      <w:pPr>
        <w:spacing w:after="120"/>
        <w:contextualSpacing/>
        <w:jc w:val="center"/>
        <w:rPr>
          <w:b/>
          <w:caps/>
          <w:color w:val="000000" w:themeColor="text1"/>
        </w:rPr>
      </w:pPr>
    </w:p>
    <w:p w:rsidR="00037022" w:rsidRPr="007A5CA4" w:rsidRDefault="00037022" w:rsidP="001468E2">
      <w:pPr>
        <w:spacing w:after="120"/>
        <w:contextualSpacing/>
        <w:jc w:val="center"/>
        <w:rPr>
          <w:b/>
          <w:caps/>
          <w:color w:val="000000" w:themeColor="text1"/>
        </w:rPr>
      </w:pPr>
      <w:r w:rsidRPr="007A5CA4">
        <w:rPr>
          <w:b/>
          <w:caps/>
          <w:color w:val="000000" w:themeColor="text1"/>
        </w:rPr>
        <w:lastRenderedPageBreak/>
        <w:t>5. ПРОГРАММЫ ДИСЦИПЛИН МОДУЛЯ</w:t>
      </w:r>
    </w:p>
    <w:p w:rsidR="00037022" w:rsidRPr="007A5CA4" w:rsidRDefault="00037022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t>5.1. ПРОГРАММА ДИСЦИПЛИНЫ</w:t>
      </w:r>
    </w:p>
    <w:p w:rsidR="003639DB" w:rsidRPr="007A5CA4" w:rsidRDefault="003639DB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О</w:t>
      </w:r>
      <w:r w:rsidR="0042028E" w:rsidRPr="007A5CA4">
        <w:rPr>
          <w:b/>
          <w:color w:val="000000" w:themeColor="text1"/>
        </w:rPr>
        <w:t>рганизация производства на предприятиях отрасли</w:t>
      </w:r>
      <w:r w:rsidRPr="007A5CA4">
        <w:rPr>
          <w:b/>
          <w:bCs/>
          <w:color w:val="000000" w:themeColor="text1"/>
        </w:rPr>
        <w:t>»</w:t>
      </w:r>
    </w:p>
    <w:p w:rsidR="003639DB" w:rsidRPr="007A5CA4" w:rsidRDefault="003639DB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3639DB" w:rsidRPr="007A5CA4" w:rsidRDefault="003639DB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Учебная дисциплина «Организация производства на предприятиях отрасли»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E51329">
        <w:rPr>
          <w:color w:val="000000" w:themeColor="text1"/>
        </w:rPr>
        <w:t>4</w:t>
      </w:r>
      <w:r w:rsidRPr="007A5CA4">
        <w:rPr>
          <w:color w:val="000000" w:themeColor="text1"/>
        </w:rPr>
        <w:t xml:space="preserve"> курсе</w:t>
      </w:r>
      <w:r w:rsidR="00E51329">
        <w:rPr>
          <w:color w:val="000000" w:themeColor="text1"/>
        </w:rPr>
        <w:t xml:space="preserve"> в 7 и 8 семестрах</w:t>
      </w:r>
      <w:r w:rsidRPr="007A5CA4">
        <w:rPr>
          <w:color w:val="000000" w:themeColor="text1"/>
        </w:rPr>
        <w:t>.</w:t>
      </w:r>
    </w:p>
    <w:p w:rsidR="003639DB" w:rsidRPr="007A5CA4" w:rsidRDefault="003639DB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FA51D1" w:rsidRPr="0016549E" w:rsidRDefault="00FA51D1" w:rsidP="00FA51D1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FA51D1" w:rsidRPr="007A5CA4" w:rsidRDefault="00FA51D1" w:rsidP="00FA51D1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 w:rsidRPr="007A5CA4">
        <w:rPr>
          <w:color w:val="000000" w:themeColor="text1"/>
        </w:rPr>
        <w:t>ОК-7 –  способностью к самоорганизации и самообразованию;</w:t>
      </w:r>
    </w:p>
    <w:p w:rsidR="00FA51D1" w:rsidRDefault="00FA51D1" w:rsidP="00FA51D1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>
        <w:rPr>
          <w:color w:val="000000" w:themeColor="text1"/>
        </w:rPr>
        <w:t xml:space="preserve">ПК-3 - </w:t>
      </w:r>
      <w:r w:rsidRPr="00FA51D1">
        <w:rPr>
          <w:color w:val="000000" w:themeColor="text1"/>
        </w:rPr>
        <w:t>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</w:r>
      <w:r>
        <w:rPr>
          <w:color w:val="000000" w:themeColor="text1"/>
        </w:rPr>
        <w:t>;</w:t>
      </w:r>
    </w:p>
    <w:p w:rsidR="003639DB" w:rsidRPr="007A5CA4" w:rsidRDefault="00FA51D1" w:rsidP="00FA51D1">
      <w:pPr>
        <w:autoSpaceDE w:val="0"/>
        <w:autoSpaceDN w:val="0"/>
        <w:adjustRightInd w:val="0"/>
        <w:ind w:firstLine="851"/>
        <w:jc w:val="both"/>
        <w:rPr>
          <w:b/>
          <w:bCs/>
          <w:color w:val="000000" w:themeColor="text1"/>
        </w:rPr>
      </w:pPr>
      <w:r>
        <w:rPr>
          <w:color w:val="000000" w:themeColor="text1"/>
        </w:rPr>
        <w:t xml:space="preserve">ПК-7 - </w:t>
      </w:r>
      <w:r w:rsidRPr="00FA51D1">
        <w:rPr>
          <w:color w:val="000000" w:themeColor="text1"/>
        </w:rPr>
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  <w:r>
        <w:rPr>
          <w:color w:val="000000" w:themeColor="text1"/>
        </w:rPr>
        <w:t>.</w:t>
      </w:r>
      <w:r w:rsidRPr="007A5CA4">
        <w:rPr>
          <w:b/>
          <w:bCs/>
          <w:color w:val="000000" w:themeColor="text1"/>
        </w:rPr>
        <w:t xml:space="preserve"> </w:t>
      </w: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«Организация производства на предприятиях отрасли» относится к базовой части комплексного модуля «</w:t>
      </w:r>
      <w:r w:rsidR="00E205C6"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>»</w:t>
      </w:r>
      <w:r w:rsidR="00E51329">
        <w:rPr>
          <w:color w:val="000000" w:themeColor="text1"/>
        </w:rPr>
        <w:t xml:space="preserve"> и д</w:t>
      </w:r>
      <w:r w:rsidR="00E51329" w:rsidRPr="004E41C9">
        <w:t xml:space="preserve">ля </w:t>
      </w:r>
      <w:r w:rsidR="00E51329">
        <w:t xml:space="preserve">ее </w:t>
      </w:r>
      <w:r w:rsidR="00E51329" w:rsidRPr="004E41C9">
        <w:t>изучения необходимы знания, формируемые</w:t>
      </w:r>
      <w:r w:rsidR="00E51329">
        <w:t xml:space="preserve"> такими дисциплинами, как </w:t>
      </w:r>
      <w:r w:rsidR="00E51329" w:rsidRPr="007A5CA4">
        <w:rPr>
          <w:color w:val="000000" w:themeColor="text1"/>
        </w:rPr>
        <w:t>«Управление предприятием и технологический менеджмент»</w:t>
      </w:r>
      <w:r w:rsidR="00E51329">
        <w:rPr>
          <w:color w:val="000000" w:themeColor="text1"/>
        </w:rPr>
        <w:t xml:space="preserve">, </w:t>
      </w:r>
      <w:r w:rsidR="00452029">
        <w:rPr>
          <w:color w:val="000000" w:themeColor="text1"/>
        </w:rPr>
        <w:t>«Управление производством и закупками», «Производственные системы и технологии»</w:t>
      </w:r>
      <w:r w:rsidRPr="007A5CA4">
        <w:rPr>
          <w:color w:val="000000" w:themeColor="text1"/>
        </w:rPr>
        <w:t xml:space="preserve">. Дисциплина является основой для </w:t>
      </w:r>
      <w:r w:rsidR="00452029">
        <w:rPr>
          <w:color w:val="000000" w:themeColor="text1"/>
        </w:rPr>
        <w:t>прохождения преддипломной практики</w:t>
      </w:r>
      <w:r w:rsidR="00B94DCE"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</w:rPr>
        <w:t>.</w:t>
      </w: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3639DB" w:rsidRPr="007A5CA4" w:rsidRDefault="003639DB" w:rsidP="001468E2">
      <w:pPr>
        <w:suppressAutoHyphens/>
        <w:ind w:firstLine="567"/>
        <w:contextualSpacing/>
        <w:jc w:val="both"/>
        <w:rPr>
          <w:color w:val="000000" w:themeColor="text1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="00B94DCE" w:rsidRPr="007A5CA4">
        <w:rPr>
          <w:color w:val="000000" w:themeColor="text1"/>
        </w:rPr>
        <w:t>получение целостного представления об организации производственного процесса на предприятии, понимание основных методов анализа хозяйственной деятельности и способность их применения на разных стадиях процесса разработки и принятия управленческих решений.</w:t>
      </w: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color w:val="000000" w:themeColor="text1"/>
        </w:rPr>
      </w:pPr>
      <w:r w:rsidRPr="007A5CA4">
        <w:rPr>
          <w:i/>
          <w:iCs/>
          <w:color w:val="000000" w:themeColor="text1"/>
        </w:rPr>
        <w:t>Задачи дисциплины:</w:t>
      </w:r>
    </w:p>
    <w:p w:rsidR="00B94DCE" w:rsidRPr="007A5CA4" w:rsidRDefault="00B94DCE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формирование системного подхода к изучению вопросов организации производства;</w:t>
      </w:r>
    </w:p>
    <w:p w:rsidR="00B94DCE" w:rsidRPr="007A5CA4" w:rsidRDefault="00B94DCE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формирование способности анализировать сущность производственных процессов;</w:t>
      </w:r>
    </w:p>
    <w:p w:rsidR="00B94DCE" w:rsidRPr="007A5CA4" w:rsidRDefault="00B94DCE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освоение студентами практических навыков расчета основных технико-экономических параметров хозяйственной деятельности, анализа и оценки производственного потенциала организации и уровня его использования.</w:t>
      </w:r>
    </w:p>
    <w:p w:rsidR="00B94DCE" w:rsidRPr="007A5CA4" w:rsidRDefault="00B94DCE" w:rsidP="001468E2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42028E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3639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3639DB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3639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3639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39DB" w:rsidRPr="007A5CA4" w:rsidRDefault="003639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39DB" w:rsidRPr="007A5CA4" w:rsidRDefault="003639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42028E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3639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3639DB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умения использовать экономические знания для ориентирования в  организационно-управленческой </w:t>
            </w:r>
            <w:r w:rsidRPr="007A5CA4">
              <w:rPr>
                <w:color w:val="000000" w:themeColor="text1"/>
              </w:rPr>
              <w:lastRenderedPageBreak/>
              <w:t>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39DB" w:rsidRPr="007A5CA4" w:rsidRDefault="00C51EE7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lastRenderedPageBreak/>
              <w:t>ОР.1.1</w:t>
            </w:r>
          </w:p>
          <w:p w:rsidR="003639DB" w:rsidRPr="007A5CA4" w:rsidRDefault="003639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39DB" w:rsidRPr="007A5CA4" w:rsidRDefault="003639DB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</w:t>
            </w:r>
            <w:r w:rsidR="0042028E" w:rsidRPr="007A5CA4">
              <w:rPr>
                <w:color w:val="000000" w:themeColor="text1"/>
              </w:rPr>
              <w:t xml:space="preserve"> к самоорганизации и самообразованию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39DB" w:rsidRPr="007A5CA4" w:rsidRDefault="003639DB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ОК-7</w:t>
            </w:r>
          </w:p>
          <w:p w:rsidR="0042028E" w:rsidRPr="007A5CA4" w:rsidRDefault="0042028E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39DB" w:rsidRPr="007A5CA4" w:rsidRDefault="003639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3639DB" w:rsidRPr="007A5CA4" w:rsidRDefault="003639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3639DB" w:rsidRPr="007A5CA4" w:rsidRDefault="003639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формы для оценки доклада, проектного задания</w:t>
            </w:r>
          </w:p>
        </w:tc>
      </w:tr>
      <w:tr w:rsidR="007A5CA4" w:rsidRPr="007A5CA4" w:rsidTr="0042028E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3639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3639DB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39DB" w:rsidRPr="007A5CA4" w:rsidRDefault="00C51EE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39DB" w:rsidRPr="00FA51D1" w:rsidRDefault="003639DB" w:rsidP="001468E2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  <w:lang w:eastAsia="en-US"/>
              </w:rPr>
            </w:pPr>
            <w:r w:rsidRPr="00FA51D1">
              <w:rPr>
                <w:color w:val="000000" w:themeColor="text1"/>
                <w:lang w:eastAsia="en-US"/>
              </w:rPr>
              <w:t xml:space="preserve">Показывает умения определять перечень необходимой информации для </w:t>
            </w:r>
            <w:r w:rsidR="00297125" w:rsidRPr="00FA51D1">
              <w:rPr>
                <w:color w:val="000000" w:themeColor="text1"/>
                <w:lang w:eastAsia="en-US"/>
              </w:rPr>
              <w:t xml:space="preserve"> составления экономических разделов планов расчетов, обоснования их и представления результатов работы в соответствии с принятыми в организации стандартами; с</w:t>
            </w:r>
            <w:r w:rsidR="001468E2" w:rsidRPr="00FA51D1">
              <w:rPr>
                <w:color w:val="000000" w:themeColor="text1"/>
                <w:lang w:eastAsia="en-US"/>
              </w:rPr>
              <w:t xml:space="preserve">бора </w:t>
            </w:r>
            <w:r w:rsidR="00297125" w:rsidRPr="00FA51D1">
              <w:rPr>
                <w:color w:val="000000" w:themeColor="text1"/>
                <w:lang w:eastAsia="en-US"/>
              </w:rPr>
              <w:t>необходимы</w:t>
            </w:r>
            <w:r w:rsidR="001468E2" w:rsidRPr="00FA51D1">
              <w:rPr>
                <w:color w:val="000000" w:themeColor="text1"/>
                <w:lang w:eastAsia="en-US"/>
              </w:rPr>
              <w:t>х</w:t>
            </w:r>
            <w:r w:rsidR="00297125" w:rsidRPr="00FA51D1">
              <w:rPr>
                <w:color w:val="000000" w:themeColor="text1"/>
                <w:lang w:eastAsia="en-US"/>
              </w:rPr>
              <w:t xml:space="preserve"> данны</w:t>
            </w:r>
            <w:r w:rsidR="001468E2" w:rsidRPr="00FA51D1">
              <w:rPr>
                <w:color w:val="000000" w:themeColor="text1"/>
                <w:lang w:eastAsia="en-US"/>
              </w:rPr>
              <w:t>х, чтобы</w:t>
            </w:r>
            <w:r w:rsidR="00297125" w:rsidRPr="00FA51D1">
              <w:rPr>
                <w:color w:val="000000" w:themeColor="text1"/>
                <w:lang w:eastAsia="en-US"/>
              </w:rPr>
              <w:t xml:space="preserve"> проанализировать их и подготовить информационный обзор и/или аналитический отчет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028E" w:rsidRPr="00FA51D1" w:rsidRDefault="0042028E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FA51D1">
              <w:rPr>
                <w:color w:val="000000" w:themeColor="text1"/>
              </w:rPr>
              <w:t>ПК-3</w:t>
            </w:r>
          </w:p>
          <w:p w:rsidR="003639DB" w:rsidRPr="00FA51D1" w:rsidRDefault="0042028E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FA51D1">
              <w:rPr>
                <w:color w:val="000000" w:themeColor="text1"/>
              </w:rPr>
              <w:t>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39DB" w:rsidRPr="007A5CA4" w:rsidRDefault="003639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3639DB" w:rsidRPr="007A5CA4" w:rsidRDefault="003639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3639DB" w:rsidRPr="007A5CA4" w:rsidRDefault="003639DB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3639DB" w:rsidRPr="007A5CA4" w:rsidRDefault="003639DB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3639DB" w:rsidRPr="007A5CA4" w:rsidRDefault="003639DB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3639DB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452029" w:rsidRPr="002C10A5" w:rsidTr="00452029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2029" w:rsidRPr="00011936" w:rsidRDefault="00452029" w:rsidP="00952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2029" w:rsidRPr="00011936" w:rsidRDefault="00452029" w:rsidP="00952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2029" w:rsidRPr="00011936" w:rsidRDefault="00452029" w:rsidP="00952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2029" w:rsidRPr="00011936" w:rsidRDefault="00452029" w:rsidP="00952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452029" w:rsidRPr="002C10A5" w:rsidTr="00452029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2029" w:rsidRPr="006D18E9" w:rsidRDefault="00452029" w:rsidP="00952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2029" w:rsidRPr="00011936" w:rsidRDefault="00452029" w:rsidP="00952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2029" w:rsidRPr="00011936" w:rsidRDefault="00452029" w:rsidP="00952EA8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452029" w:rsidRPr="00011936" w:rsidRDefault="00452029" w:rsidP="00952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2029" w:rsidRPr="006D18E9" w:rsidRDefault="00452029" w:rsidP="00952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2029" w:rsidRPr="006D18E9" w:rsidRDefault="00452029" w:rsidP="00952EA8">
            <w:pPr>
              <w:autoSpaceDE w:val="0"/>
              <w:autoSpaceDN w:val="0"/>
              <w:adjustRightInd w:val="0"/>
              <w:jc w:val="center"/>
            </w:pP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2029" w:rsidRPr="006D18E9" w:rsidRDefault="00452029" w:rsidP="00952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2029" w:rsidRPr="00011936" w:rsidRDefault="00452029" w:rsidP="00952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2029" w:rsidRPr="00011936" w:rsidRDefault="00452029" w:rsidP="00952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2029" w:rsidRPr="006D18E9" w:rsidRDefault="00452029" w:rsidP="00952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2029" w:rsidRPr="006D18E9" w:rsidRDefault="00452029" w:rsidP="00952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2029" w:rsidRPr="006D18E9" w:rsidRDefault="00452029" w:rsidP="00952EA8">
            <w:pPr>
              <w:autoSpaceDE w:val="0"/>
              <w:autoSpaceDN w:val="0"/>
              <w:adjustRightInd w:val="0"/>
              <w:jc w:val="center"/>
            </w:pP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Раздел 1. Сущность и принципы организации производственного процесса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6D18E9" w:rsidRDefault="00452029" w:rsidP="00452029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6D18E9" w:rsidRDefault="00452029" w:rsidP="008823F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8823FE"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E2231B" w:rsidRDefault="008823FE" w:rsidP="004520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E2231B" w:rsidRDefault="008823FE" w:rsidP="00452029">
            <w:pPr>
              <w:jc w:val="center"/>
              <w:rPr>
                <w:b/>
              </w:rPr>
            </w:pPr>
            <w:r>
              <w:rPr>
                <w:b/>
              </w:rPr>
              <w:t>97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697A9D" w:rsidRDefault="008823FE" w:rsidP="00452029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157</w:t>
            </w: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1.1. Производственные системы предприятий различных отраслей промышленности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6D18E9" w:rsidRDefault="00452029" w:rsidP="00452029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6D18E9" w:rsidRDefault="00452029" w:rsidP="00452029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6D18E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6D18E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697A9D" w:rsidRDefault="008823FE" w:rsidP="0045202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452029" w:rsidRPr="002C10A5" w:rsidTr="00452029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 xml:space="preserve">1.2. </w:t>
            </w:r>
            <w:r w:rsidRPr="007A5CA4">
              <w:rPr>
                <w:color w:val="000000" w:themeColor="text1"/>
              </w:rPr>
              <w:t>Предприятие как объект организации производства. Этапы  развития теории организации производства; научные основы организации производства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6D18E9" w:rsidRDefault="00452029" w:rsidP="00452029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6D18E9" w:rsidRDefault="00452029" w:rsidP="00452029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6D18E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6D18E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697A9D" w:rsidRDefault="008823FE" w:rsidP="0045202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1.3.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</w:t>
            </w:r>
            <w:r w:rsidRPr="007A5CA4">
              <w:rPr>
                <w:color w:val="000000" w:themeColor="text1"/>
              </w:rPr>
              <w:lastRenderedPageBreak/>
              <w:t>развития организации производства на предприятиях отрасли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Default="00452029" w:rsidP="00452029">
            <w:pPr>
              <w:jc w:val="center"/>
            </w:pPr>
            <w:r>
              <w:lastRenderedPageBreak/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Default="00452029" w:rsidP="00452029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697A9D" w:rsidRDefault="008823FE" w:rsidP="0045202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color w:val="000000" w:themeColor="text1"/>
              </w:rPr>
              <w:t>1.4. Типы, формы и методы организации производства. Система категорий, основные элементы и принципы эффективной организации производства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jc w:val="center"/>
            </w:pPr>
            <w:r w:rsidRPr="00452029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jc w:val="center"/>
            </w:pPr>
            <w:r w:rsidRPr="00452029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color w:val="000000" w:themeColor="text1"/>
              </w:rPr>
              <w:t>1.5. Производственные системы передовых зарубежных предприятий и их адаптация к российским условиям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jc w:val="center"/>
            </w:pPr>
            <w:r w:rsidRPr="00452029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8823FE" w:rsidP="00452029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1.6. Организация подготовки производства к выпуску новой продукции. Оценка и анализ уровня организации производства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jc w:val="center"/>
            </w:pPr>
            <w:r w:rsidRPr="00452029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8823FE" w:rsidP="00452029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1.7. Изменение технологических процессов на основе современных производственных систем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jc w:val="center"/>
            </w:pPr>
            <w:r w:rsidRPr="00452029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8823FE" w:rsidP="00452029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</w:tr>
      <w:tr w:rsidR="00452029" w:rsidRPr="002C10A5" w:rsidTr="00452029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color w:val="000000" w:themeColor="text1"/>
              </w:rPr>
              <w:t>1.8.</w:t>
            </w:r>
            <w:r w:rsidRPr="007A5CA4">
              <w:rPr>
                <w:b/>
                <w:color w:val="000000" w:themeColor="text1"/>
              </w:rPr>
              <w:t xml:space="preserve"> </w:t>
            </w:r>
            <w:r w:rsidRPr="007A5CA4">
              <w:rPr>
                <w:color w:val="000000" w:themeColor="text1"/>
              </w:rPr>
              <w:t>Организация технологической подготовки производства. Структура производственных систем в отрасли. Содержание и порядок проектирования организации основных производств на предприятиях отрасли. Организационное проектирование вспомогательных производственных процессов и обслуживающих производств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jc w:val="center"/>
            </w:pPr>
            <w:r w:rsidRPr="00452029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8823FE" w:rsidP="00452029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</w:tr>
      <w:tr w:rsidR="00452029" w:rsidRPr="006D18E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1.9. Организация производственной системы на машиностроительных предприятиях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52029">
              <w:rPr>
                <w:bCs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19</w:t>
            </w:r>
          </w:p>
        </w:tc>
      </w:tr>
      <w:tr w:rsidR="00452029" w:rsidRPr="006D18E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Раздел 2. Сущность организации процесса производства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EA3100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EA3100" w:rsidRDefault="00452029" w:rsidP="008823FE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8823FE">
              <w:rPr>
                <w:b/>
                <w:bCs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EA3100" w:rsidRDefault="008823FE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EA3100" w:rsidRDefault="008823FE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EA3100" w:rsidRDefault="008823FE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83</w:t>
            </w:r>
          </w:p>
        </w:tc>
      </w:tr>
      <w:tr w:rsidR="00452029" w:rsidRPr="006D18E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2.1. Особенности организации процессов основного производства в машиностроении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52029"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</w:tr>
      <w:tr w:rsidR="00452029" w:rsidRPr="006D18E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2.2. Организация производства в первичных звеньях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52029"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</w:tr>
      <w:tr w:rsidR="00452029" w:rsidRPr="006D18E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2.3. Организация вспомогательных производств и обслуживающих хозяйств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52029"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</w:tr>
      <w:tr w:rsidR="00452029" w:rsidRPr="006D18E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2.4. Совершенствование организации производства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52029">
              <w:rPr>
                <w:bCs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19</w:t>
            </w:r>
          </w:p>
        </w:tc>
      </w:tr>
      <w:tr w:rsidR="00452029" w:rsidRPr="006D18E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2.5. Организация труда персонала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52029">
              <w:rPr>
                <w:bCs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8823FE" w:rsidP="0045202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</w:tr>
      <w:tr w:rsidR="00452029" w:rsidRPr="0045202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452029">
              <w:rPr>
                <w:b/>
                <w:color w:val="000000" w:themeColor="text1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452029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452029">
              <w:rPr>
                <w:b/>
                <w:bCs/>
              </w:rPr>
              <w:t>12</w:t>
            </w:r>
          </w:p>
        </w:tc>
      </w:tr>
      <w:tr w:rsidR="00452029" w:rsidRPr="006D18E9" w:rsidTr="00452029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7A5CA4" w:rsidRDefault="00452029" w:rsidP="00452029">
            <w:pPr>
              <w:autoSpaceDE w:val="0"/>
              <w:autoSpaceDN w:val="0"/>
              <w:adjustRightInd w:val="0"/>
              <w:contextualSpacing/>
              <w:jc w:val="right"/>
              <w:rPr>
                <w:b/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EA3100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029" w:rsidRPr="00EA3100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EA3100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EA3100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2029" w:rsidRPr="00EA3100" w:rsidRDefault="00452029" w:rsidP="0045202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252</w:t>
            </w:r>
          </w:p>
        </w:tc>
      </w:tr>
    </w:tbl>
    <w:p w:rsidR="00452029" w:rsidRDefault="00452029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p w:rsidR="003639DB" w:rsidRPr="007A5CA4" w:rsidRDefault="003639DB" w:rsidP="001468E2">
      <w:pPr>
        <w:contextualSpacing/>
        <w:rPr>
          <w:bCs/>
          <w:i/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5.2. Методы обучения</w:t>
      </w:r>
    </w:p>
    <w:p w:rsidR="003639DB" w:rsidRPr="007A5CA4" w:rsidRDefault="003639DB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Метод проблемного обучения</w:t>
      </w:r>
    </w:p>
    <w:p w:rsidR="003639DB" w:rsidRPr="007A5CA4" w:rsidRDefault="003639DB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8823FE" w:rsidRDefault="008823FE" w:rsidP="008823FE">
      <w:pPr>
        <w:ind w:firstLine="709"/>
        <w:contextualSpacing/>
        <w:rPr>
          <w:color w:val="000000" w:themeColor="text1"/>
        </w:rPr>
      </w:pPr>
    </w:p>
    <w:p w:rsidR="008823FE" w:rsidRDefault="008823FE" w:rsidP="008823FE">
      <w:pPr>
        <w:ind w:firstLine="709"/>
        <w:contextualSpacing/>
        <w:rPr>
          <w:color w:val="000000" w:themeColor="text1"/>
        </w:rPr>
      </w:pPr>
    </w:p>
    <w:p w:rsidR="008823FE" w:rsidRDefault="008823FE" w:rsidP="008823FE">
      <w:pPr>
        <w:ind w:firstLine="709"/>
        <w:contextualSpacing/>
        <w:rPr>
          <w:color w:val="000000" w:themeColor="text1"/>
        </w:rPr>
      </w:pPr>
    </w:p>
    <w:p w:rsidR="008823FE" w:rsidRPr="008823FE" w:rsidRDefault="008823FE" w:rsidP="008823FE">
      <w:pPr>
        <w:ind w:firstLine="709"/>
        <w:contextualSpacing/>
        <w:rPr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lastRenderedPageBreak/>
        <w:t xml:space="preserve">6. </w:t>
      </w:r>
      <w:r w:rsidR="008823FE">
        <w:rPr>
          <w:b/>
          <w:bCs/>
          <w:color w:val="000000" w:themeColor="text1"/>
        </w:rPr>
        <w:t>Рейтинг-план</w:t>
      </w:r>
      <w:r w:rsidRPr="007A5CA4">
        <w:rPr>
          <w:b/>
          <w:bCs/>
          <w:color w:val="000000" w:themeColor="text1"/>
        </w:rPr>
        <w:t xml:space="preserve"> дисциплины</w:t>
      </w:r>
    </w:p>
    <w:p w:rsidR="009A0FBF" w:rsidRPr="007A5CA4" w:rsidRDefault="009A0FBF" w:rsidP="00FA51D1">
      <w:pPr>
        <w:autoSpaceDE w:val="0"/>
        <w:autoSpaceDN w:val="0"/>
        <w:adjustRightInd w:val="0"/>
        <w:contextualSpacing/>
        <w:jc w:val="both"/>
        <w:rPr>
          <w:bCs/>
          <w:i/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p w:rsidR="004A3805" w:rsidRPr="007A5CA4" w:rsidRDefault="004A3805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tbl>
      <w:tblPr>
        <w:tblW w:w="4946" w:type="pct"/>
        <w:tblLayout w:type="fixed"/>
        <w:tblLook w:val="04A0" w:firstRow="1" w:lastRow="0" w:firstColumn="1" w:lastColumn="0" w:noHBand="0" w:noVBand="1"/>
      </w:tblPr>
      <w:tblGrid>
        <w:gridCol w:w="482"/>
        <w:gridCol w:w="52"/>
        <w:gridCol w:w="1134"/>
        <w:gridCol w:w="6"/>
        <w:gridCol w:w="1978"/>
        <w:gridCol w:w="1134"/>
        <w:gridCol w:w="85"/>
        <w:gridCol w:w="1191"/>
        <w:gridCol w:w="61"/>
        <w:gridCol w:w="1073"/>
        <w:gridCol w:w="43"/>
        <w:gridCol w:w="1077"/>
        <w:gridCol w:w="14"/>
        <w:gridCol w:w="1395"/>
        <w:gridCol w:w="22"/>
      </w:tblGrid>
      <w:tr w:rsidR="007A5CA4" w:rsidRPr="007A5CA4" w:rsidTr="004A3805">
        <w:trPr>
          <w:trHeight w:val="555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 п/п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 обучающегося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(min-max)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2551" w:type="dxa"/>
            <w:gridSpan w:val="5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534" w:type="dxa"/>
            <w:gridSpan w:val="2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140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97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276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134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139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141"/>
        </w:trPr>
        <w:tc>
          <w:tcPr>
            <w:tcW w:w="9725" w:type="dxa"/>
            <w:gridSpan w:val="1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 xml:space="preserve">Раздел 1. </w:t>
            </w:r>
            <w:r w:rsidRPr="007A5CA4">
              <w:rPr>
                <w:b/>
                <w:color w:val="000000" w:themeColor="text1"/>
              </w:rPr>
              <w:t>Сущность и принципы организации производственного процесса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603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19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2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2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1,5-4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4,5</w:t>
            </w:r>
          </w:p>
        </w:tc>
        <w:tc>
          <w:tcPr>
            <w:tcW w:w="1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12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89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19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2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Комплексные ситуационные задания</w:t>
            </w:r>
          </w:p>
        </w:tc>
        <w:tc>
          <w:tcPr>
            <w:tcW w:w="12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2-3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12</w:t>
            </w:r>
          </w:p>
        </w:tc>
        <w:tc>
          <w:tcPr>
            <w:tcW w:w="1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18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111"/>
        </w:trPr>
        <w:tc>
          <w:tcPr>
            <w:tcW w:w="9725" w:type="dxa"/>
            <w:gridSpan w:val="1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b/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 xml:space="preserve">Раздел 2. </w:t>
            </w:r>
            <w:r w:rsidRPr="007A5CA4">
              <w:rPr>
                <w:b/>
                <w:color w:val="000000" w:themeColor="text1"/>
              </w:rPr>
              <w:t>Сущность организации процесса производства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7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19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2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>Решение практико-ориентированных задач</w:t>
            </w:r>
            <w:r w:rsidRPr="007A5CA4">
              <w:rPr>
                <w:color w:val="000000" w:themeColor="text1"/>
              </w:rPr>
              <w:t xml:space="preserve"> </w:t>
            </w:r>
          </w:p>
        </w:tc>
        <w:tc>
          <w:tcPr>
            <w:tcW w:w="12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2-3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14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28</w:t>
            </w:r>
          </w:p>
        </w:tc>
        <w:tc>
          <w:tcPr>
            <w:tcW w:w="1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42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532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19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2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2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1,5-4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10,5</w:t>
            </w:r>
          </w:p>
        </w:tc>
        <w:tc>
          <w:tcPr>
            <w:tcW w:w="1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28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Итого:</w:t>
            </w:r>
          </w:p>
        </w:tc>
        <w:tc>
          <w:tcPr>
            <w:tcW w:w="12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140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9725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Участие в НИРС</w:t>
            </w:r>
          </w:p>
        </w:tc>
        <w:tc>
          <w:tcPr>
            <w:tcW w:w="12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+5</w:t>
            </w:r>
          </w:p>
        </w:tc>
        <w:tc>
          <w:tcPr>
            <w:tcW w:w="140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</w:t>
            </w:r>
          </w:p>
        </w:tc>
        <w:tc>
          <w:tcPr>
            <w:tcW w:w="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2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+3</w:t>
            </w:r>
          </w:p>
        </w:tc>
        <w:tc>
          <w:tcPr>
            <w:tcW w:w="140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8</w:t>
            </w:r>
          </w:p>
        </w:tc>
        <w:tc>
          <w:tcPr>
            <w:tcW w:w="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2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+2</w:t>
            </w:r>
          </w:p>
        </w:tc>
        <w:tc>
          <w:tcPr>
            <w:tcW w:w="140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9725" w:type="dxa"/>
            <w:gridSpan w:val="1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9</w:t>
            </w:r>
          </w:p>
        </w:tc>
        <w:tc>
          <w:tcPr>
            <w:tcW w:w="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2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-3</w:t>
            </w:r>
          </w:p>
        </w:tc>
        <w:tc>
          <w:tcPr>
            <w:tcW w:w="140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  <w:tc>
          <w:tcPr>
            <w:tcW w:w="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2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-2</w:t>
            </w:r>
          </w:p>
        </w:tc>
        <w:tc>
          <w:tcPr>
            <w:tcW w:w="140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A3805">
        <w:tblPrEx>
          <w:tblLook w:val="0000" w:firstRow="0" w:lastRow="0" w:firstColumn="0" w:lastColumn="0" w:noHBand="0" w:noVBand="0"/>
        </w:tblPrEx>
        <w:trPr>
          <w:gridAfter w:val="1"/>
          <w:wAfter w:w="22" w:type="dxa"/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11</w:t>
            </w:r>
          </w:p>
        </w:tc>
        <w:tc>
          <w:tcPr>
            <w:tcW w:w="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2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-5</w:t>
            </w:r>
          </w:p>
        </w:tc>
        <w:tc>
          <w:tcPr>
            <w:tcW w:w="140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A62E4E" w:rsidRPr="007A5CA4" w:rsidRDefault="00A62E4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34"/>
        <w:gridCol w:w="1212"/>
        <w:gridCol w:w="1942"/>
        <w:gridCol w:w="1311"/>
        <w:gridCol w:w="1274"/>
        <w:gridCol w:w="1134"/>
        <w:gridCol w:w="1094"/>
        <w:gridCol w:w="1252"/>
      </w:tblGrid>
      <w:tr w:rsidR="007A5CA4" w:rsidRPr="007A5CA4" w:rsidTr="0042028E">
        <w:trPr>
          <w:trHeight w:val="600"/>
        </w:trPr>
        <w:tc>
          <w:tcPr>
            <w:tcW w:w="62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 п/п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9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 обучающегося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</w:t>
            </w:r>
            <w:r w:rsidRPr="007A5CA4">
              <w:rPr>
                <w:color w:val="000000" w:themeColor="text1"/>
                <w:lang w:val="en-US"/>
              </w:rPr>
              <w:t>min</w:t>
            </w:r>
            <w:r w:rsidRPr="007A5CA4">
              <w:rPr>
                <w:color w:val="000000" w:themeColor="text1"/>
              </w:rPr>
              <w:t>-</w:t>
            </w:r>
            <w:r w:rsidRPr="007A5CA4">
              <w:rPr>
                <w:color w:val="000000" w:themeColor="text1"/>
                <w:lang w:val="en-US"/>
              </w:rPr>
              <w:t>max</w:t>
            </w:r>
            <w:r w:rsidRPr="007A5CA4">
              <w:rPr>
                <w:color w:val="000000" w:themeColor="text1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23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</w:tc>
      </w:tr>
      <w:tr w:rsidR="007A5CA4" w:rsidRPr="007A5CA4" w:rsidTr="0042028E">
        <w:trPr>
          <w:trHeight w:val="300"/>
        </w:trPr>
        <w:tc>
          <w:tcPr>
            <w:tcW w:w="62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9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2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42028E">
        <w:trPr>
          <w:trHeight w:val="111"/>
        </w:trPr>
        <w:tc>
          <w:tcPr>
            <w:tcW w:w="973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b/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 xml:space="preserve">Раздел 2. </w:t>
            </w:r>
            <w:r w:rsidRPr="007A5CA4">
              <w:rPr>
                <w:b/>
                <w:color w:val="000000" w:themeColor="text1"/>
              </w:rPr>
              <w:t>Сущность организации процесса производства</w:t>
            </w:r>
          </w:p>
        </w:tc>
      </w:tr>
      <w:tr w:rsidR="007A5CA4" w:rsidRPr="007A5CA4" w:rsidTr="0042028E">
        <w:trPr>
          <w:trHeight w:val="1029"/>
        </w:trPr>
        <w:tc>
          <w:tcPr>
            <w:tcW w:w="6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>Решение практико-ориентированных задач</w:t>
            </w:r>
            <w:r w:rsidRPr="007A5CA4">
              <w:rPr>
                <w:color w:val="000000" w:themeColor="text1"/>
              </w:rPr>
              <w:t xml:space="preserve"> 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1,5-2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22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33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44</w:t>
            </w:r>
          </w:p>
        </w:tc>
      </w:tr>
      <w:tr w:rsidR="007A5CA4" w:rsidRPr="007A5CA4" w:rsidTr="0042028E">
        <w:trPr>
          <w:trHeight w:val="495"/>
        </w:trPr>
        <w:tc>
          <w:tcPr>
            <w:tcW w:w="6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ОР.2.2.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1-2 (2,2)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12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26</w:t>
            </w:r>
          </w:p>
        </w:tc>
      </w:tr>
      <w:tr w:rsidR="007A5CA4" w:rsidRPr="007A5CA4" w:rsidTr="0042028E">
        <w:trPr>
          <w:trHeight w:val="366"/>
        </w:trPr>
        <w:tc>
          <w:tcPr>
            <w:tcW w:w="6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Итого по разделу: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45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70</w:t>
            </w:r>
          </w:p>
        </w:tc>
      </w:tr>
      <w:tr w:rsidR="007A5CA4" w:rsidRPr="007A5CA4" w:rsidTr="0042028E">
        <w:trPr>
          <w:trHeight w:val="502"/>
        </w:trPr>
        <w:tc>
          <w:tcPr>
            <w:tcW w:w="6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Экзамен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3805" w:rsidRPr="007A5CA4" w:rsidRDefault="004A3805" w:rsidP="001468E2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30</w:t>
            </w:r>
          </w:p>
        </w:tc>
      </w:tr>
      <w:tr w:rsidR="007A5CA4" w:rsidRPr="007A5CA4" w:rsidTr="0042028E">
        <w:trPr>
          <w:trHeight w:val="300"/>
        </w:trPr>
        <w:tc>
          <w:tcPr>
            <w:tcW w:w="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Итого: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  <w:tr w:rsidR="007A5CA4" w:rsidRPr="007A5CA4" w:rsidTr="0042028E">
        <w:trPr>
          <w:trHeight w:val="300"/>
        </w:trPr>
        <w:tc>
          <w:tcPr>
            <w:tcW w:w="973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7A5CA4" w:rsidRPr="007A5CA4" w:rsidTr="0042028E">
        <w:trPr>
          <w:trHeight w:val="300"/>
        </w:trPr>
        <w:tc>
          <w:tcPr>
            <w:tcW w:w="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Участие в НИРС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+5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2028E">
        <w:trPr>
          <w:trHeight w:val="300"/>
        </w:trPr>
        <w:tc>
          <w:tcPr>
            <w:tcW w:w="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+3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2028E">
        <w:trPr>
          <w:trHeight w:val="300"/>
        </w:trPr>
        <w:tc>
          <w:tcPr>
            <w:tcW w:w="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8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+2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2028E">
        <w:trPr>
          <w:trHeight w:val="300"/>
        </w:trPr>
        <w:tc>
          <w:tcPr>
            <w:tcW w:w="973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7A5CA4" w:rsidRPr="007A5CA4" w:rsidTr="0042028E">
        <w:trPr>
          <w:trHeight w:val="300"/>
        </w:trPr>
        <w:tc>
          <w:tcPr>
            <w:tcW w:w="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9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-3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2028E">
        <w:trPr>
          <w:trHeight w:val="300"/>
        </w:trPr>
        <w:tc>
          <w:tcPr>
            <w:tcW w:w="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-2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42028E">
        <w:trPr>
          <w:trHeight w:val="300"/>
        </w:trPr>
        <w:tc>
          <w:tcPr>
            <w:tcW w:w="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-5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05" w:rsidRPr="007A5CA4" w:rsidRDefault="004A3805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4A3805" w:rsidRPr="007A5CA4" w:rsidRDefault="004A3805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8823FE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3639DB" w:rsidRPr="007A5CA4" w:rsidRDefault="008823F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>
        <w:rPr>
          <w:bCs/>
          <w:i/>
          <w:color w:val="000000" w:themeColor="text1"/>
        </w:rPr>
        <w:lastRenderedPageBreak/>
        <w:t>6.2</w:t>
      </w:r>
      <w:r w:rsidR="003639DB" w:rsidRPr="007A5CA4">
        <w:rPr>
          <w:bCs/>
          <w:i/>
          <w:color w:val="000000" w:themeColor="text1"/>
        </w:rPr>
        <w:t>. Рейтинг-план курсового проекта</w:t>
      </w:r>
    </w:p>
    <w:tbl>
      <w:tblPr>
        <w:tblW w:w="5141" w:type="pct"/>
        <w:tblInd w:w="-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80"/>
        <w:gridCol w:w="1319"/>
        <w:gridCol w:w="699"/>
        <w:gridCol w:w="731"/>
      </w:tblGrid>
      <w:tr w:rsidR="007A5CA4" w:rsidRPr="007A5CA4" w:rsidTr="001468E2">
        <w:trPr>
          <w:trHeight w:hRule="exact" w:val="370"/>
        </w:trPr>
        <w:tc>
          <w:tcPr>
            <w:tcW w:w="3616" w:type="pct"/>
            <w:vMerge w:val="restart"/>
            <w:shd w:val="clear" w:color="auto" w:fill="FFFFFF"/>
          </w:tcPr>
          <w:p w:rsidR="003639DB" w:rsidRPr="007A5CA4" w:rsidRDefault="003639DB" w:rsidP="001468E2">
            <w:pPr>
              <w:widowControl w:val="0"/>
              <w:contextualSpacing/>
              <w:jc w:val="center"/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</w:pPr>
          </w:p>
          <w:p w:rsidR="003639DB" w:rsidRPr="007A5CA4" w:rsidRDefault="003639DB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shd w:val="clear" w:color="auto" w:fill="FFFFFF"/>
            <w:hideMark/>
          </w:tcPr>
          <w:p w:rsidR="003639DB" w:rsidRPr="007A5CA4" w:rsidRDefault="003639DB" w:rsidP="001468E2">
            <w:pPr>
              <w:widowControl w:val="0"/>
              <w:contextualSpacing/>
              <w:jc w:val="center"/>
              <w:rPr>
                <w:rFonts w:eastAsiaTheme="minorEastAsia"/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shd w:val="clear" w:color="auto" w:fill="FFFFFF"/>
            <w:hideMark/>
          </w:tcPr>
          <w:p w:rsidR="003639DB" w:rsidRPr="007A5CA4" w:rsidRDefault="003639DB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Баллы</w:t>
            </w:r>
          </w:p>
        </w:tc>
      </w:tr>
      <w:tr w:rsidR="007A5CA4" w:rsidRPr="007A5CA4" w:rsidTr="001468E2">
        <w:trPr>
          <w:trHeight w:hRule="exact" w:val="475"/>
        </w:trPr>
        <w:tc>
          <w:tcPr>
            <w:tcW w:w="0" w:type="auto"/>
            <w:vMerge/>
            <w:vAlign w:val="center"/>
            <w:hideMark/>
          </w:tcPr>
          <w:p w:rsidR="003639DB" w:rsidRPr="007A5CA4" w:rsidRDefault="003639DB" w:rsidP="001468E2">
            <w:pPr>
              <w:contextualSpacing/>
              <w:rPr>
                <w:rFonts w:eastAsiaTheme="minorEastAsia"/>
                <w:color w:val="000000" w:themeColor="text1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639DB" w:rsidRPr="007A5CA4" w:rsidRDefault="003639DB" w:rsidP="001468E2">
            <w:pPr>
              <w:contextualSpacing/>
              <w:rPr>
                <w:rFonts w:eastAsiaTheme="minorEastAsia"/>
                <w:b/>
                <w:color w:val="000000" w:themeColor="text1"/>
              </w:rPr>
            </w:pPr>
          </w:p>
        </w:tc>
        <w:tc>
          <w:tcPr>
            <w:tcW w:w="352" w:type="pct"/>
            <w:shd w:val="clear" w:color="auto" w:fill="FFFFFF"/>
            <w:hideMark/>
          </w:tcPr>
          <w:p w:rsidR="003639DB" w:rsidRPr="007A5CA4" w:rsidRDefault="003639DB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Мин.</w:t>
            </w:r>
          </w:p>
        </w:tc>
        <w:tc>
          <w:tcPr>
            <w:tcW w:w="368" w:type="pct"/>
            <w:shd w:val="clear" w:color="auto" w:fill="FFFFFF"/>
            <w:hideMark/>
          </w:tcPr>
          <w:p w:rsidR="003639DB" w:rsidRPr="007A5CA4" w:rsidRDefault="003639DB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Макс.</w:t>
            </w:r>
          </w:p>
        </w:tc>
      </w:tr>
      <w:tr w:rsidR="007A5CA4" w:rsidRPr="007A5CA4" w:rsidTr="001468E2">
        <w:trPr>
          <w:trHeight w:hRule="exact" w:val="344"/>
        </w:trPr>
        <w:tc>
          <w:tcPr>
            <w:tcW w:w="4280" w:type="pct"/>
            <w:gridSpan w:val="2"/>
            <w:shd w:val="clear" w:color="auto" w:fill="FFFFFF"/>
            <w:hideMark/>
          </w:tcPr>
          <w:p w:rsidR="003639DB" w:rsidRPr="007A5CA4" w:rsidRDefault="003639DB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1. Подготовительный этап</w:t>
            </w:r>
          </w:p>
        </w:tc>
        <w:tc>
          <w:tcPr>
            <w:tcW w:w="352" w:type="pct"/>
            <w:shd w:val="clear" w:color="auto" w:fill="FFFFFF"/>
            <w:hideMark/>
          </w:tcPr>
          <w:p w:rsidR="003639DB" w:rsidRPr="007A5CA4" w:rsidRDefault="003639DB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:rsidR="003639DB" w:rsidRPr="007A5CA4" w:rsidRDefault="003639DB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18</w:t>
            </w:r>
          </w:p>
        </w:tc>
      </w:tr>
      <w:tr w:rsidR="007A5CA4" w:rsidRPr="007A5CA4" w:rsidTr="009A0FBF">
        <w:trPr>
          <w:trHeight w:hRule="exact" w:val="1555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both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1.1. Выбор темы курсового проекта и согласование ее с руководителем. Поиск и определение источников информации по теме курсового  проекта, составление списка литературы и других источников. Составление содержания курсового проекта. Определение целей и задач работы</w:t>
            </w:r>
          </w:p>
        </w:tc>
        <w:tc>
          <w:tcPr>
            <w:tcW w:w="664" w:type="pct"/>
            <w:shd w:val="clear" w:color="auto" w:fill="FFFFFF"/>
          </w:tcPr>
          <w:p w:rsidR="001468E2" w:rsidRPr="007A5CA4" w:rsidRDefault="001468E2" w:rsidP="00F237A6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2-4</w:t>
            </w:r>
          </w:p>
        </w:tc>
        <w:tc>
          <w:tcPr>
            <w:tcW w:w="352" w:type="pct"/>
            <w:shd w:val="clear" w:color="auto" w:fill="FFFFFF"/>
          </w:tcPr>
          <w:p w:rsidR="001468E2" w:rsidRPr="007A5CA4" w:rsidRDefault="001468E2" w:rsidP="00F237A6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</w:t>
            </w:r>
          </w:p>
        </w:tc>
        <w:tc>
          <w:tcPr>
            <w:tcW w:w="368" w:type="pct"/>
            <w:shd w:val="clear" w:color="auto" w:fill="FFFFFF"/>
          </w:tcPr>
          <w:p w:rsidR="001468E2" w:rsidRPr="007A5CA4" w:rsidRDefault="001468E2" w:rsidP="00F237A6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4</w:t>
            </w:r>
          </w:p>
        </w:tc>
      </w:tr>
      <w:tr w:rsidR="007A5CA4" w:rsidRPr="007A5CA4" w:rsidTr="001468E2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both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1.2.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8</w:t>
            </w:r>
          </w:p>
        </w:tc>
      </w:tr>
      <w:tr w:rsidR="007A5CA4" w:rsidRPr="007A5CA4" w:rsidTr="001468E2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both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1.3. Составление плана исследования (или практической части курсо</w:t>
            </w: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6</w:t>
            </w:r>
          </w:p>
        </w:tc>
      </w:tr>
      <w:tr w:rsidR="007A5CA4" w:rsidRPr="007A5CA4" w:rsidTr="001468E2">
        <w:trPr>
          <w:trHeight w:hRule="exact" w:val="304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2. Оценка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39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72</w:t>
            </w:r>
          </w:p>
        </w:tc>
      </w:tr>
      <w:tr w:rsidR="007A5CA4" w:rsidRPr="007A5CA4" w:rsidTr="001468E2">
        <w:trPr>
          <w:trHeight w:hRule="exact" w:val="566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6-10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10</w:t>
            </w:r>
          </w:p>
        </w:tc>
      </w:tr>
      <w:tr w:rsidR="007A5CA4" w:rsidRPr="007A5CA4" w:rsidTr="001468E2">
        <w:trPr>
          <w:trHeight w:hRule="exact" w:val="288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6</w:t>
            </w:r>
          </w:p>
        </w:tc>
      </w:tr>
      <w:tr w:rsidR="007A5CA4" w:rsidRPr="007A5CA4" w:rsidTr="001468E2">
        <w:trPr>
          <w:trHeight w:hRule="exact" w:val="277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18</w:t>
            </w:r>
          </w:p>
        </w:tc>
      </w:tr>
      <w:tr w:rsidR="007A5CA4" w:rsidRPr="007A5CA4" w:rsidTr="001468E2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2.4. Проведение исследования и выполнение практической части рабо</w:t>
            </w: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softHyphen/>
              <w:t>ты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18</w:t>
            </w:r>
          </w:p>
        </w:tc>
      </w:tr>
      <w:tr w:rsidR="007A5CA4" w:rsidRPr="007A5CA4" w:rsidTr="001468E2">
        <w:trPr>
          <w:trHeight w:hRule="exact" w:val="271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8</w:t>
            </w:r>
          </w:p>
        </w:tc>
      </w:tr>
      <w:tr w:rsidR="007A5CA4" w:rsidRPr="007A5CA4" w:rsidTr="001468E2">
        <w:trPr>
          <w:trHeight w:hRule="exact" w:val="276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2.6. Оформление списка литературы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6</w:t>
            </w:r>
          </w:p>
        </w:tc>
      </w:tr>
      <w:tr w:rsidR="007A5CA4" w:rsidRPr="007A5CA4" w:rsidTr="001468E2">
        <w:trPr>
          <w:trHeight w:hRule="exact" w:val="280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 xml:space="preserve">2.7. Оформление работы в целом 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6</w:t>
            </w:r>
          </w:p>
        </w:tc>
      </w:tr>
      <w:tr w:rsidR="007A5CA4" w:rsidRPr="007A5CA4" w:rsidTr="001468E2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6C328D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3. Защита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10</w:t>
            </w:r>
          </w:p>
        </w:tc>
      </w:tr>
      <w:tr w:rsidR="007A5CA4" w:rsidRPr="007A5CA4" w:rsidTr="001468E2">
        <w:trPr>
          <w:trHeight w:hRule="exact" w:val="274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6</w:t>
            </w:r>
          </w:p>
        </w:tc>
      </w:tr>
      <w:tr w:rsidR="007A5CA4" w:rsidRPr="007A5CA4" w:rsidTr="001468E2">
        <w:trPr>
          <w:trHeight w:hRule="exact" w:val="278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3.2. Использование наглядных средств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</w:t>
            </w:r>
          </w:p>
        </w:tc>
      </w:tr>
      <w:tr w:rsidR="007A5CA4" w:rsidRPr="007A5CA4" w:rsidTr="001468E2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3.3. Участие в дискуссии, ответы на вопросы</w:t>
            </w:r>
          </w:p>
        </w:tc>
        <w:tc>
          <w:tcPr>
            <w:tcW w:w="664" w:type="pct"/>
            <w:shd w:val="clear" w:color="auto" w:fill="FFFFFF"/>
            <w:hideMark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EastAsia"/>
                <w:color w:val="000000" w:themeColor="text1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</w:t>
            </w:r>
          </w:p>
        </w:tc>
      </w:tr>
      <w:tr w:rsidR="007A5CA4" w:rsidRPr="007A5CA4" w:rsidTr="001468E2">
        <w:trPr>
          <w:trHeight w:hRule="exact" w:val="286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right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Итого: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55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100</w:t>
            </w:r>
          </w:p>
        </w:tc>
      </w:tr>
      <w:tr w:rsidR="007A5CA4" w:rsidRPr="007A5CA4" w:rsidTr="001468E2">
        <w:trPr>
          <w:trHeight w:hRule="exact" w:val="275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6C328D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Поощрительные баллы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Cs/>
                <w:color w:val="000000" w:themeColor="text1"/>
                <w:shd w:val="clear" w:color="auto" w:fill="FFFFFF"/>
              </w:rPr>
              <w:t>7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Cs/>
                <w:color w:val="000000" w:themeColor="text1"/>
                <w:shd w:val="clear" w:color="auto" w:fill="FFFFFF"/>
              </w:rPr>
              <w:t>15</w:t>
            </w:r>
          </w:p>
        </w:tc>
      </w:tr>
      <w:tr w:rsidR="007A5CA4" w:rsidRPr="007A5CA4" w:rsidTr="001468E2">
        <w:trPr>
          <w:trHeight w:hRule="exact" w:val="280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both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5</w:t>
            </w:r>
          </w:p>
        </w:tc>
      </w:tr>
      <w:tr w:rsidR="007A5CA4" w:rsidRPr="007A5CA4" w:rsidTr="001468E2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both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5</w:t>
            </w: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10</w:t>
            </w:r>
          </w:p>
        </w:tc>
      </w:tr>
      <w:tr w:rsidR="007A5CA4" w:rsidRPr="007A5CA4" w:rsidTr="001468E2">
        <w:trPr>
          <w:trHeight w:hRule="exact" w:val="274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6C328D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shd w:val="clear" w:color="auto" w:fill="FFFFFF"/>
              </w:rPr>
              <w:t>Штрафные баллы</w:t>
            </w:r>
          </w:p>
        </w:tc>
        <w:tc>
          <w:tcPr>
            <w:tcW w:w="352" w:type="pct"/>
            <w:shd w:val="clear" w:color="auto" w:fill="FFFFFF"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</w:p>
        </w:tc>
        <w:tc>
          <w:tcPr>
            <w:tcW w:w="368" w:type="pct"/>
            <w:shd w:val="clear" w:color="auto" w:fill="FFFFFF"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</w:p>
        </w:tc>
      </w:tr>
      <w:tr w:rsidR="007A5CA4" w:rsidRPr="007A5CA4" w:rsidTr="001468E2">
        <w:trPr>
          <w:trHeight w:hRule="exact" w:val="615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1</w:t>
            </w:r>
          </w:p>
        </w:tc>
      </w:tr>
      <w:tr w:rsidR="007A5CA4" w:rsidRPr="007A5CA4" w:rsidTr="001468E2">
        <w:trPr>
          <w:trHeight w:hRule="exact" w:val="543"/>
        </w:trPr>
        <w:tc>
          <w:tcPr>
            <w:tcW w:w="4280" w:type="pct"/>
            <w:gridSpan w:val="2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:rsidR="001468E2" w:rsidRPr="007A5CA4" w:rsidRDefault="001468E2" w:rsidP="001468E2">
            <w:pPr>
              <w:spacing w:after="200"/>
              <w:contextualSpacing/>
              <w:jc w:val="center"/>
              <w:rPr>
                <w:rFonts w:eastAsiaTheme="minorEastAsia"/>
                <w:color w:val="000000" w:themeColor="text1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:rsidR="001468E2" w:rsidRPr="007A5CA4" w:rsidRDefault="001468E2" w:rsidP="001468E2">
            <w:pPr>
              <w:widowControl w:val="0"/>
              <w:contextualSpacing/>
              <w:jc w:val="center"/>
              <w:rPr>
                <w:rFonts w:eastAsiaTheme="minorEastAsia"/>
                <w:color w:val="000000" w:themeColor="text1"/>
              </w:rPr>
            </w:pPr>
            <w:r w:rsidRPr="007A5CA4">
              <w:rPr>
                <w:rFonts w:eastAsiaTheme="minorHAnsi"/>
                <w:color w:val="000000" w:themeColor="text1"/>
                <w:shd w:val="clear" w:color="auto" w:fill="FFFFFF"/>
              </w:rPr>
              <w:t>2</w:t>
            </w:r>
          </w:p>
        </w:tc>
      </w:tr>
    </w:tbl>
    <w:p w:rsidR="003639DB" w:rsidRPr="007A5CA4" w:rsidRDefault="003639DB" w:rsidP="008823FE">
      <w:pPr>
        <w:contextualSpacing/>
        <w:jc w:val="both"/>
        <w:rPr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3639DB" w:rsidRPr="007A5CA4" w:rsidRDefault="003639DB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Pr="007A5CA4">
        <w:rPr>
          <w:bCs/>
          <w:i/>
          <w:iCs/>
          <w:color w:val="000000" w:themeColor="text1"/>
        </w:rPr>
        <w:t>Основная литература</w:t>
      </w:r>
    </w:p>
    <w:p w:rsidR="003639DB" w:rsidRPr="008823FE" w:rsidRDefault="008823FE" w:rsidP="008823FE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F237A6" w:rsidRPr="008823FE">
        <w:rPr>
          <w:color w:val="000000" w:themeColor="text1"/>
        </w:rPr>
        <w:t>Рашева, О.А. Конструкторская подготовка производства на предприятиях легкой промышленности: учебное пособие / О.А. Рашева, О.В. Ревякина, И.В. Виниченко; Минобрнауки России, Омский государственный технический университет. - Омск: Издательство ОмГТУ, 2017. - 150 с. : табл., схем., ил. - Библиогр.: с. 116-118 - ISBN 978-5-8149-2472-8; То же [Электронный ресурс]. - URL: </w:t>
      </w:r>
      <w:hyperlink r:id="rId13" w:history="1">
        <w:r w:rsidR="00F237A6" w:rsidRPr="008823FE">
          <w:rPr>
            <w:rStyle w:val="a4"/>
            <w:color w:val="000000" w:themeColor="text1"/>
            <w:u w:val="none"/>
          </w:rPr>
          <w:t>http://biblioclub.ru/index.php?page=book&amp;id=493430</w:t>
        </w:r>
      </w:hyperlink>
      <w:r w:rsidR="00F237A6" w:rsidRPr="008823FE">
        <w:rPr>
          <w:color w:val="000000" w:themeColor="text1"/>
        </w:rPr>
        <w:t>.</w:t>
      </w:r>
    </w:p>
    <w:p w:rsidR="00F237A6" w:rsidRPr="008823FE" w:rsidRDefault="008823FE" w:rsidP="008823FE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567"/>
        <w:jc w:val="both"/>
        <w:rPr>
          <w:bCs/>
          <w:i/>
          <w:iCs/>
          <w:color w:val="000000" w:themeColor="text1"/>
        </w:rPr>
      </w:pPr>
      <w:r>
        <w:rPr>
          <w:color w:val="000000" w:themeColor="text1"/>
        </w:rPr>
        <w:t>2.</w:t>
      </w:r>
      <w:r w:rsidRPr="008823FE">
        <w:t xml:space="preserve"> </w:t>
      </w:r>
      <w:r w:rsidRPr="008823FE">
        <w:rPr>
          <w:color w:val="000000" w:themeColor="text1"/>
        </w:rPr>
        <w:t xml:space="preserve">Организация производства на предприятиях отрасли [Текст] : Учеб.пособие / Нижегор.гос.пед.ун-т им. К.Минина (Мининский ун-т); [Авт. Е.В. Романовская, В.П. Кузнецов, В.П. Агафонов]. - Нижний Новгород : Мининский ун-т, 2016. - 269 с. </w:t>
      </w:r>
    </w:p>
    <w:p w:rsidR="003639DB" w:rsidRPr="007A5CA4" w:rsidRDefault="003639DB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lastRenderedPageBreak/>
        <w:t>7.2. Дополнительная литература</w:t>
      </w:r>
    </w:p>
    <w:p w:rsidR="00AB1237" w:rsidRDefault="00AB1237" w:rsidP="00AB1237">
      <w:pPr>
        <w:tabs>
          <w:tab w:val="left" w:pos="709"/>
          <w:tab w:val="left" w:pos="851"/>
          <w:tab w:val="left" w:pos="993"/>
        </w:tabs>
        <w:ind w:firstLine="709"/>
        <w:jc w:val="both"/>
        <w:rPr>
          <w:rStyle w:val="a4"/>
        </w:rPr>
      </w:pPr>
      <w:r>
        <w:rPr>
          <w:color w:val="000000"/>
        </w:rPr>
        <w:t xml:space="preserve">1. </w:t>
      </w:r>
      <w:r w:rsidRPr="001E4845">
        <w:rPr>
          <w:color w:val="000000"/>
        </w:rPr>
        <w:t xml:space="preserve">Голов, Р.С. Организация производства, экономика и управление в промышленности : учебник / Р.С. Голов, А.П. Агарков, А.В. Мыльник. - Москва : Издательско-торговая корпорация «Дашков и К°», 2017. - 858 с. : табл., схем., граф. - (Учебные издания для бакалавров). - Библиогр. в кн. - ISBN 978-5-394-02667-6 ; То же [Электронный ресурс]. - URL: </w:t>
      </w:r>
      <w:hyperlink r:id="rId14" w:history="1">
        <w:r w:rsidRPr="00D451AE">
          <w:rPr>
            <w:rStyle w:val="a4"/>
          </w:rPr>
          <w:t>http://biblioclub.ru/index.php?page=book&amp;id=452544</w:t>
        </w:r>
      </w:hyperlink>
    </w:p>
    <w:p w:rsidR="00124EC8" w:rsidRDefault="00124EC8" w:rsidP="00AB1237">
      <w:pPr>
        <w:tabs>
          <w:tab w:val="left" w:pos="709"/>
          <w:tab w:val="left" w:pos="851"/>
          <w:tab w:val="left" w:pos="993"/>
        </w:tabs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124EC8">
        <w:rPr>
          <w:color w:val="000000"/>
        </w:rPr>
        <w:t xml:space="preserve">Теория организации. Организация производства : учебное пособие / А.П. Агарков, Р.С. Голов, А.М. Голиков и др. ; под общ. ред. А.П. Агаркова. - Москва : Издательско-торговая корпорация «Дашков и К°», 2017. - 271 с. : ил. - (Учебные издания для бакалавров). - Библиогр. в кн. - ISBN 978-5-394-01583-0 ; То же [Электронный ресурс]. - URL: </w:t>
      </w:r>
      <w:hyperlink r:id="rId15" w:history="1">
        <w:r w:rsidRPr="006E0A3B">
          <w:rPr>
            <w:rStyle w:val="a4"/>
          </w:rPr>
          <w:t>http://biblioclub.ru/index.php?page=book&amp;id=454150</w:t>
        </w:r>
      </w:hyperlink>
    </w:p>
    <w:p w:rsidR="00124EC8" w:rsidRDefault="00124EC8" w:rsidP="00AB1237">
      <w:pPr>
        <w:tabs>
          <w:tab w:val="left" w:pos="709"/>
          <w:tab w:val="left" w:pos="851"/>
          <w:tab w:val="left" w:pos="993"/>
        </w:tabs>
        <w:ind w:firstLine="709"/>
        <w:jc w:val="both"/>
        <w:rPr>
          <w:color w:val="000000"/>
        </w:rPr>
      </w:pPr>
      <w:r>
        <w:rPr>
          <w:color w:val="000000"/>
        </w:rPr>
        <w:t xml:space="preserve">3. </w:t>
      </w:r>
      <w:r w:rsidRPr="00124EC8">
        <w:rPr>
          <w:color w:val="000000"/>
        </w:rPr>
        <w:t xml:space="preserve">Экономика и управление на предприятии : учебник / А.П. Агарков, Р.С. Голов, В.Ю. Теплышев, Е.А. 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 </w:t>
      </w:r>
      <w:hyperlink r:id="rId16" w:history="1">
        <w:r w:rsidRPr="006E0A3B">
          <w:rPr>
            <w:rStyle w:val="a4"/>
          </w:rPr>
          <w:t>http://biblioclub.ru/index.php?page=book&amp;id=450718</w:t>
        </w:r>
      </w:hyperlink>
    </w:p>
    <w:p w:rsidR="00124EC8" w:rsidRDefault="00124EC8" w:rsidP="00AB1237">
      <w:pPr>
        <w:tabs>
          <w:tab w:val="left" w:pos="709"/>
          <w:tab w:val="left" w:pos="851"/>
          <w:tab w:val="left" w:pos="993"/>
        </w:tabs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124EC8">
        <w:rPr>
          <w:color w:val="000000"/>
        </w:rPr>
        <w:t xml:space="preserve">Производственный менеджмент : учебное пособие / А.B. Назаренко, Д.В. Запорожец, Д.С. Кенина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- 140 с. : ил. - Библиогр.: с. 124. ; То же [Электронный ресурс]. - URL: </w:t>
      </w:r>
      <w:hyperlink r:id="rId17" w:history="1">
        <w:r w:rsidRPr="006E0A3B">
          <w:rPr>
            <w:rStyle w:val="a4"/>
          </w:rPr>
          <w:t>http://biblioclub.ru/index.php?page=book&amp;id=484943</w:t>
        </w:r>
      </w:hyperlink>
    </w:p>
    <w:p w:rsidR="00F237A6" w:rsidRPr="007A5CA4" w:rsidRDefault="00F237A6" w:rsidP="00F237A6">
      <w:pPr>
        <w:pStyle w:val="a6"/>
        <w:ind w:left="0"/>
        <w:jc w:val="both"/>
        <w:rPr>
          <w:bCs/>
          <w:i/>
          <w:iCs/>
          <w:color w:val="000000" w:themeColor="text1"/>
        </w:rPr>
      </w:pPr>
    </w:p>
    <w:p w:rsidR="003639DB" w:rsidRPr="007A5CA4" w:rsidRDefault="003639DB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854E34" w:rsidRPr="007A5CA4" w:rsidRDefault="00854E34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AB1237" w:rsidRDefault="00854E34" w:rsidP="00854E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Cs/>
          <w:color w:val="000000" w:themeColor="text1"/>
        </w:rPr>
      </w:pPr>
      <w:r w:rsidRPr="00AB1237">
        <w:rPr>
          <w:bCs/>
          <w:iCs/>
          <w:color w:val="000000" w:themeColor="text1"/>
        </w:rPr>
        <w:t xml:space="preserve">1. </w:t>
      </w:r>
      <w:r w:rsidR="00AB1237" w:rsidRPr="00AB1237">
        <w:rPr>
          <w:bCs/>
          <w:iCs/>
          <w:color w:val="000000" w:themeColor="text1"/>
        </w:rPr>
        <w:t>Методические рекомендации к выполнению курсового проекта по дисциплине «Организация производства на предприятиях отрасли» /сост.: Кузнецов В.П. Н.Новгород, Мининский университет. 2019. 19с</w:t>
      </w:r>
    </w:p>
    <w:p w:rsidR="00AB1237" w:rsidRPr="00AB1237" w:rsidRDefault="00AB1237" w:rsidP="00854E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Cs/>
          <w:color w:val="000000" w:themeColor="text1"/>
        </w:rPr>
      </w:pPr>
      <w:r>
        <w:rPr>
          <w:bCs/>
          <w:iCs/>
          <w:color w:val="000000" w:themeColor="text1"/>
        </w:rPr>
        <w:t xml:space="preserve">2. </w:t>
      </w:r>
      <w:r w:rsidRPr="00AB1237">
        <w:rPr>
          <w:bCs/>
          <w:iCs/>
          <w:color w:val="000000" w:themeColor="text1"/>
        </w:rPr>
        <w:t>Организация производства на предприятиях отрасли [Текст] : [Метод.указания] / Нижегор.гос.пед.ун-т им. К.Минина (Мининский ун-т); [Сост. А.П. Шестаков, В.П. Кузнецов]. - Нижний Новгород : НГПУ, 2015.</w:t>
      </w:r>
    </w:p>
    <w:p w:rsidR="00F237A6" w:rsidRPr="007A5CA4" w:rsidRDefault="00F237A6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3639DB" w:rsidRPr="007A5CA4" w:rsidRDefault="003639DB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B1237" w:rsidRPr="007A5CA4" w:rsidRDefault="00AB1237" w:rsidP="00AB12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>
        <w:rPr>
          <w:color w:val="000000" w:themeColor="text1"/>
        </w:rPr>
        <w:t xml:space="preserve">1. </w:t>
      </w:r>
      <w:r w:rsidRPr="007A5CA4">
        <w:rPr>
          <w:color w:val="000000" w:themeColor="text1"/>
        </w:rPr>
        <w:t>Холодилина, Е.В. Организация машиностроительного производства: учебное пособие / Е.В. Холодилина. - Минск: РИПО, 2016. - 180 с.: табл. - Библиогр. в кн. - ISBN 978-985-503-560-3; То же [Электронный ресурс]. - URL: </w:t>
      </w:r>
      <w:hyperlink r:id="rId18" w:history="1">
        <w:r w:rsidRPr="007A5CA4">
          <w:rPr>
            <w:rStyle w:val="a4"/>
            <w:color w:val="000000" w:themeColor="text1"/>
            <w:u w:val="none"/>
          </w:rPr>
          <w:t>http://biblioclub.ru/index.php?page=book&amp;id=463611</w:t>
        </w:r>
      </w:hyperlink>
      <w:r w:rsidRPr="007A5CA4">
        <w:rPr>
          <w:color w:val="000000" w:themeColor="text1"/>
        </w:rPr>
        <w:t>.</w:t>
      </w:r>
    </w:p>
    <w:p w:rsidR="003639DB" w:rsidRPr="007A5CA4" w:rsidRDefault="003639DB" w:rsidP="001468E2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E44CCB" w:rsidRPr="00AB1237" w:rsidRDefault="003639DB" w:rsidP="00AB1237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</w:t>
      </w:r>
      <w:r w:rsidR="00AB1237">
        <w:rPr>
          <w:color w:val="000000" w:themeColor="text1"/>
          <w:spacing w:val="-4"/>
        </w:rPr>
        <w:t>ств представлен в Приложении 1.</w:t>
      </w:r>
    </w:p>
    <w:p w:rsidR="00E44CCB" w:rsidRPr="007A5CA4" w:rsidRDefault="00E44CCB" w:rsidP="001468E2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3639DB" w:rsidRPr="007A5CA4" w:rsidRDefault="003639DB" w:rsidP="001468E2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Microsoft Office;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F469B0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42028E" w:rsidRPr="007A5CA4" w:rsidRDefault="0042028E" w:rsidP="001468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contextualSpacing/>
        <w:rPr>
          <w:color w:val="000000" w:themeColor="text1"/>
        </w:rPr>
        <w:sectPr w:rsidR="0042028E" w:rsidRPr="007A5CA4" w:rsidSect="00037022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42028E" w:rsidRPr="007A5CA4" w:rsidRDefault="0042028E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lastRenderedPageBreak/>
        <w:t>5.2. ПРОГРАММА ДИСЦИПЛИНЫ</w:t>
      </w:r>
    </w:p>
    <w:p w:rsidR="0042028E" w:rsidRPr="007A5CA4" w:rsidRDefault="0042028E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Управление предприятием и технологический менеджмент</w:t>
      </w:r>
      <w:r w:rsidRPr="007A5CA4">
        <w:rPr>
          <w:b/>
          <w:bCs/>
          <w:color w:val="000000" w:themeColor="text1"/>
        </w:rPr>
        <w:t>»</w:t>
      </w:r>
    </w:p>
    <w:p w:rsidR="0042028E" w:rsidRPr="007A5CA4" w:rsidRDefault="0042028E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42028E" w:rsidRPr="007A5CA4" w:rsidRDefault="0042028E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</w:t>
      </w:r>
      <w:r w:rsidR="00C5089B" w:rsidRPr="007A5CA4">
        <w:rPr>
          <w:color w:val="000000" w:themeColor="text1"/>
        </w:rPr>
        <w:t>Управление предприятием и технологический менеджмент</w:t>
      </w:r>
      <w:r w:rsidRPr="007A5CA4">
        <w:rPr>
          <w:color w:val="000000" w:themeColor="text1"/>
        </w:rPr>
        <w:t xml:space="preserve">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</w:t>
      </w:r>
      <w:r w:rsidR="00124EC8">
        <w:rPr>
          <w:color w:val="000000" w:themeColor="text1"/>
        </w:rPr>
        <w:t>планом изучается студентами на 4</w:t>
      </w:r>
      <w:r w:rsidRPr="007A5CA4">
        <w:rPr>
          <w:color w:val="000000" w:themeColor="text1"/>
        </w:rPr>
        <w:t xml:space="preserve"> курсе</w:t>
      </w:r>
      <w:r w:rsidR="00124EC8">
        <w:rPr>
          <w:color w:val="000000" w:themeColor="text1"/>
        </w:rPr>
        <w:t xml:space="preserve"> в 7 семестре</w:t>
      </w:r>
      <w:r w:rsidRPr="007A5CA4">
        <w:rPr>
          <w:color w:val="000000" w:themeColor="text1"/>
        </w:rPr>
        <w:t>.</w:t>
      </w:r>
    </w:p>
    <w:p w:rsidR="0042028E" w:rsidRPr="007A5CA4" w:rsidRDefault="0042028E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FA51D1" w:rsidRPr="0016549E" w:rsidRDefault="00FA51D1" w:rsidP="00FA51D1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73E9D" w:rsidRPr="007A5CA4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 w:rsidRPr="007A5CA4">
        <w:rPr>
          <w:color w:val="000000" w:themeColor="text1"/>
        </w:rPr>
        <w:t>ОПК-4 – способностью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073E9D" w:rsidRPr="007A5CA4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ПК-5 –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</w:t>
      </w:r>
      <w:r>
        <w:rPr>
          <w:color w:val="000000" w:themeColor="text1"/>
        </w:rPr>
        <w:t>принятия управленческих решений.</w:t>
      </w:r>
    </w:p>
    <w:p w:rsidR="0042028E" w:rsidRPr="007A5CA4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42028E" w:rsidRPr="007A5CA4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124EC8" w:rsidRPr="007A5CA4" w:rsidRDefault="0042028E" w:rsidP="00124EC8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</w:t>
      </w:r>
      <w:r w:rsidR="00C5089B" w:rsidRPr="007A5CA4">
        <w:rPr>
          <w:color w:val="000000" w:themeColor="text1"/>
        </w:rPr>
        <w:t>Управление предприятием и технологический менеджмент</w:t>
      </w:r>
      <w:r w:rsidRPr="007A5CA4">
        <w:rPr>
          <w:color w:val="000000" w:themeColor="text1"/>
        </w:rPr>
        <w:t>» относится к базовой части комплексного модуля «</w:t>
      </w:r>
      <w:r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 xml:space="preserve">». Дисциплина является основой для изучения таких дисциплин как: </w:t>
      </w:r>
      <w:r w:rsidR="00124EC8">
        <w:rPr>
          <w:color w:val="000000" w:themeColor="text1"/>
        </w:rPr>
        <w:t>«Производственные системы и технологии», «Производственный менеджмент»</w:t>
      </w:r>
      <w:r w:rsidR="00124EC8" w:rsidRPr="007A5CA4">
        <w:rPr>
          <w:color w:val="000000" w:themeColor="text1"/>
        </w:rPr>
        <w:t xml:space="preserve">. Дисциплина является основой для </w:t>
      </w:r>
      <w:r w:rsidR="00124EC8">
        <w:rPr>
          <w:color w:val="000000" w:themeColor="text1"/>
        </w:rPr>
        <w:t>прохождения преддипломной практики</w:t>
      </w:r>
      <w:r w:rsidR="00124EC8" w:rsidRPr="007A5CA4">
        <w:rPr>
          <w:color w:val="000000" w:themeColor="text1"/>
        </w:rPr>
        <w:t>.</w:t>
      </w:r>
    </w:p>
    <w:p w:rsidR="0042028E" w:rsidRPr="007A5CA4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42028E" w:rsidRPr="007A5CA4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C5089B" w:rsidRPr="007A5CA4" w:rsidRDefault="0042028E" w:rsidP="001468E2">
      <w:pPr>
        <w:suppressAutoHyphens/>
        <w:ind w:firstLine="567"/>
        <w:contextualSpacing/>
        <w:jc w:val="both"/>
        <w:rPr>
          <w:color w:val="000000" w:themeColor="text1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="00C5089B" w:rsidRPr="007A5CA4">
        <w:rPr>
          <w:color w:val="000000" w:themeColor="text1"/>
        </w:rPr>
        <w:t>формирование у студентов навыков экономического мышления, основывающихся на системном знании процессов управления организациями различных организационно-правовых форм.</w:t>
      </w:r>
    </w:p>
    <w:p w:rsidR="0042028E" w:rsidRPr="007A5CA4" w:rsidRDefault="0042028E" w:rsidP="001468E2">
      <w:pPr>
        <w:suppressAutoHyphens/>
        <w:ind w:firstLine="567"/>
        <w:contextualSpacing/>
        <w:jc w:val="both"/>
        <w:rPr>
          <w:i/>
          <w:iCs/>
          <w:color w:val="000000" w:themeColor="text1"/>
        </w:rPr>
      </w:pPr>
      <w:r w:rsidRPr="007A5CA4">
        <w:rPr>
          <w:i/>
          <w:iCs/>
          <w:color w:val="000000" w:themeColor="text1"/>
        </w:rPr>
        <w:t>Задачи дисциплины:</w:t>
      </w:r>
    </w:p>
    <w:p w:rsidR="00C5089B" w:rsidRPr="007A5CA4" w:rsidRDefault="00C5089B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обучение студентов основным понятиям и методам управления промышленным предприятием;</w:t>
      </w:r>
    </w:p>
    <w:p w:rsidR="00C5089B" w:rsidRPr="007A5CA4" w:rsidRDefault="00C5089B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 формирование у студентов необходимого уровня способностей к объективной оценке экономического состояния предприятий и территорий, функционирующих в условиях рынка;</w:t>
      </w:r>
    </w:p>
    <w:p w:rsidR="00C5089B" w:rsidRPr="007A5CA4" w:rsidRDefault="00C5089B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C5089B" w:rsidRPr="007A5CA4" w:rsidRDefault="00C5089B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решений, а также определять их воздействие на результаты финансово- хозяйственной деятельности предприятия.</w:t>
      </w:r>
    </w:p>
    <w:p w:rsidR="00C5089B" w:rsidRPr="007A5CA4" w:rsidRDefault="00C5089B" w:rsidP="001468E2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color w:val="000000" w:themeColor="text1"/>
        </w:rPr>
      </w:pPr>
    </w:p>
    <w:p w:rsidR="0042028E" w:rsidRPr="007A5CA4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42028E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42028E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умения использовать экономические знания для ориентирования в  </w:t>
            </w:r>
            <w:r w:rsidRPr="007A5CA4">
              <w:rPr>
                <w:color w:val="000000" w:themeColor="text1"/>
              </w:rPr>
              <w:lastRenderedPageBreak/>
              <w:t>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028E" w:rsidRPr="007A5CA4" w:rsidRDefault="0042028E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lastRenderedPageBreak/>
              <w:t>ОР.1.1</w:t>
            </w:r>
          </w:p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</w:t>
            </w:r>
            <w:r w:rsidR="00C5089B" w:rsidRPr="007A5CA4">
              <w:rPr>
                <w:color w:val="000000" w:themeColor="text1"/>
              </w:rPr>
              <w:t xml:space="preserve">находить организационно-управленческие решения в </w:t>
            </w:r>
            <w:r w:rsidR="00C5089B" w:rsidRPr="007A5CA4">
              <w:rPr>
                <w:color w:val="000000" w:themeColor="text1"/>
              </w:rPr>
              <w:lastRenderedPageBreak/>
              <w:t>профессиональной деятельности и готовность нести за них ответственность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028E" w:rsidRPr="007A5CA4" w:rsidRDefault="0042028E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О</w:t>
            </w:r>
            <w:r w:rsidR="00C5089B" w:rsidRPr="007A5CA4">
              <w:rPr>
                <w:color w:val="000000" w:themeColor="text1"/>
              </w:rPr>
              <w:t>П</w:t>
            </w:r>
            <w:r w:rsidRPr="007A5CA4">
              <w:rPr>
                <w:color w:val="000000" w:themeColor="text1"/>
              </w:rPr>
              <w:t>К-</w:t>
            </w:r>
            <w:r w:rsidR="00C5089B" w:rsidRPr="007A5CA4">
              <w:rPr>
                <w:color w:val="000000" w:themeColor="text1"/>
              </w:rPr>
              <w:t>4</w:t>
            </w:r>
          </w:p>
          <w:p w:rsidR="0042028E" w:rsidRPr="007A5CA4" w:rsidRDefault="0042028E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028E" w:rsidRPr="007A5CA4" w:rsidRDefault="0042028E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42028E" w:rsidRPr="007A5CA4" w:rsidRDefault="0042028E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Тесты в ЭОС,</w:t>
            </w:r>
          </w:p>
          <w:p w:rsidR="0042028E" w:rsidRPr="007A5CA4" w:rsidRDefault="0042028E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формы для оценки доклада, проектного задания</w:t>
            </w:r>
          </w:p>
        </w:tc>
      </w:tr>
      <w:tr w:rsidR="007A5CA4" w:rsidRPr="007A5CA4" w:rsidTr="0042028E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028E" w:rsidRPr="007A5CA4" w:rsidRDefault="0042028E" w:rsidP="001468E2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  <w:lang w:eastAsia="en-US"/>
              </w:rPr>
              <w:t xml:space="preserve">Показывает умения </w:t>
            </w:r>
            <w:r w:rsidR="00C5089B" w:rsidRPr="007A5CA4">
              <w:rPr>
                <w:color w:val="000000" w:themeColor="text1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028E" w:rsidRPr="007A5CA4" w:rsidRDefault="00C5089B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028E" w:rsidRPr="007A5CA4" w:rsidRDefault="0042028E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42028E" w:rsidRPr="007A5CA4" w:rsidRDefault="0042028E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42028E" w:rsidRPr="007A5CA4" w:rsidRDefault="0042028E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42028E" w:rsidRPr="007A5CA4" w:rsidRDefault="0042028E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42028E" w:rsidRPr="007A5CA4" w:rsidRDefault="0042028E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42028E" w:rsidRPr="007A5CA4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42028E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p w:rsidR="00124EC8" w:rsidRDefault="00124EC8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124EC8" w:rsidRPr="002C10A5" w:rsidTr="00114A4A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4EC8" w:rsidRPr="00011936" w:rsidRDefault="00124EC8" w:rsidP="00114A4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EC8" w:rsidRPr="00011936" w:rsidRDefault="00124EC8" w:rsidP="00114A4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4EC8" w:rsidRPr="00011936" w:rsidRDefault="00124EC8" w:rsidP="00114A4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4EC8" w:rsidRPr="00011936" w:rsidRDefault="00124EC8" w:rsidP="00114A4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124EC8" w:rsidRPr="002C10A5" w:rsidTr="00114A4A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4EC8" w:rsidRPr="006D18E9" w:rsidRDefault="00124EC8" w:rsidP="00114A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EC8" w:rsidRPr="00011936" w:rsidRDefault="00124EC8" w:rsidP="00114A4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EC8" w:rsidRPr="00011936" w:rsidRDefault="00124EC8" w:rsidP="00114A4A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124EC8" w:rsidRPr="00011936" w:rsidRDefault="00124EC8" w:rsidP="00114A4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4EC8" w:rsidRPr="006D18E9" w:rsidRDefault="00124EC8" w:rsidP="00114A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4EC8" w:rsidRPr="006D18E9" w:rsidRDefault="00124EC8" w:rsidP="00114A4A">
            <w:pPr>
              <w:autoSpaceDE w:val="0"/>
              <w:autoSpaceDN w:val="0"/>
              <w:adjustRightInd w:val="0"/>
              <w:jc w:val="center"/>
            </w:pP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EC8" w:rsidRPr="006D18E9" w:rsidRDefault="00124EC8" w:rsidP="00114A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EC8" w:rsidRPr="00011936" w:rsidRDefault="00124EC8" w:rsidP="00114A4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4EC8" w:rsidRPr="00011936" w:rsidRDefault="00124EC8" w:rsidP="00114A4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EC8" w:rsidRPr="006D18E9" w:rsidRDefault="00124EC8" w:rsidP="00114A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EC8" w:rsidRPr="006D18E9" w:rsidRDefault="00124EC8" w:rsidP="00114A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4EC8" w:rsidRPr="006D18E9" w:rsidRDefault="00124EC8" w:rsidP="00114A4A">
            <w:pPr>
              <w:autoSpaceDE w:val="0"/>
              <w:autoSpaceDN w:val="0"/>
              <w:adjustRightInd w:val="0"/>
              <w:jc w:val="center"/>
            </w:pP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Раздел 1. Общий менеджмент и технологический менеджмент промышленного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6D18E9" w:rsidRDefault="00114A4A" w:rsidP="00124EC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6D18E9" w:rsidRDefault="00114A4A" w:rsidP="00124EC8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E2231B" w:rsidRDefault="00114A4A" w:rsidP="00124E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E2231B" w:rsidRDefault="00114A4A" w:rsidP="00124EC8">
            <w:pPr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697A9D" w:rsidRDefault="00114A4A" w:rsidP="00124EC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62</w:t>
            </w: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1.1. Понятие менеджмента и  функции технологического менеджмента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6D18E9" w:rsidRDefault="00114A4A" w:rsidP="00124EC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6D18E9" w:rsidRDefault="00114A4A" w:rsidP="00124EC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6D18E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6D18E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697A9D" w:rsidRDefault="00114A4A" w:rsidP="00124EC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124EC8" w:rsidRPr="002C10A5" w:rsidTr="00114A4A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 xml:space="preserve">1.2. </w:t>
            </w:r>
            <w:r w:rsidRPr="007A5CA4">
              <w:rPr>
                <w:color w:val="000000" w:themeColor="text1"/>
              </w:rPr>
              <w:t xml:space="preserve">Технология производства в технологическом менеджменте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6D18E9" w:rsidRDefault="00114A4A" w:rsidP="00124EC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6D18E9" w:rsidRDefault="00114A4A" w:rsidP="00124EC8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6D18E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6D18E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697A9D" w:rsidRDefault="00114A4A" w:rsidP="00124EC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color w:val="000000" w:themeColor="text1"/>
              </w:rPr>
              <w:t>1.3. Методы технологического менеджмента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Default="00114A4A" w:rsidP="00124EC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Default="00114A4A" w:rsidP="00124EC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697A9D" w:rsidRDefault="00114A4A" w:rsidP="00124EC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color w:val="000000" w:themeColor="text1"/>
              </w:rPr>
              <w:t>1.4. Принципы технологического менеджмента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452029" w:rsidRDefault="00114A4A" w:rsidP="00124EC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452029" w:rsidRDefault="00114A4A" w:rsidP="00124EC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Раздел 2. Технологический менеджмент как система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114A4A" w:rsidRDefault="00114A4A" w:rsidP="00124EC8">
            <w:pPr>
              <w:jc w:val="center"/>
              <w:rPr>
                <w:b/>
              </w:rPr>
            </w:pPr>
            <w:r w:rsidRPr="00114A4A"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114A4A" w:rsidRDefault="00114A4A" w:rsidP="00124EC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114A4A" w:rsidRDefault="00114A4A" w:rsidP="00124E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114A4A" w:rsidRDefault="00114A4A" w:rsidP="00124E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114A4A" w:rsidRDefault="00114A4A" w:rsidP="00124EC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46</w:t>
            </w: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2.1. Производственные системы: понятие и закономерности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452029" w:rsidRDefault="00114A4A" w:rsidP="00124EC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452029" w:rsidRDefault="00114A4A" w:rsidP="00124EC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2.2. Состав и структура производственной системы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452029" w:rsidRDefault="00114A4A" w:rsidP="00124EC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452029" w:rsidRDefault="00114A4A" w:rsidP="00124EC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124EC8" w:rsidRPr="002C10A5" w:rsidTr="00114A4A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2.3.</w:t>
            </w:r>
            <w:r w:rsidRPr="007A5CA4">
              <w:rPr>
                <w:b/>
                <w:color w:val="000000" w:themeColor="text1"/>
              </w:rPr>
              <w:t xml:space="preserve"> </w:t>
            </w:r>
            <w:r w:rsidRPr="007A5CA4">
              <w:rPr>
                <w:color w:val="000000" w:themeColor="text1"/>
              </w:rPr>
              <w:t>Внешняя и внутренняя среда технологического менеджмента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452029" w:rsidRDefault="00114A4A" w:rsidP="00124EC8">
            <w:pPr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452029" w:rsidRDefault="00114A4A" w:rsidP="00124EC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452029" w:rsidRDefault="00114A4A" w:rsidP="00124EC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124EC8" w:rsidRPr="006D18E9" w:rsidTr="00114A4A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7A5CA4" w:rsidRDefault="00124EC8" w:rsidP="00124EC8">
            <w:pPr>
              <w:autoSpaceDE w:val="0"/>
              <w:autoSpaceDN w:val="0"/>
              <w:adjustRightInd w:val="0"/>
              <w:contextualSpacing/>
              <w:jc w:val="right"/>
              <w:rPr>
                <w:b/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124EC8" w:rsidRDefault="00124EC8" w:rsidP="00124E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124EC8"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4EC8" w:rsidRPr="00124EC8" w:rsidRDefault="00124EC8" w:rsidP="00124E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124EC8"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124EC8" w:rsidRDefault="00124EC8" w:rsidP="00124E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124EC8"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124EC8" w:rsidRDefault="00124EC8" w:rsidP="00124E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124EC8">
              <w:rPr>
                <w:b/>
                <w:bCs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4EC8" w:rsidRPr="00124EC8" w:rsidRDefault="00124EC8" w:rsidP="00124E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124EC8">
              <w:rPr>
                <w:b/>
                <w:bCs/>
              </w:rPr>
              <w:t>108</w:t>
            </w:r>
          </w:p>
        </w:tc>
      </w:tr>
    </w:tbl>
    <w:p w:rsidR="00124EC8" w:rsidRDefault="00124EC8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42028E" w:rsidRPr="007A5CA4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5.2. Методы обучения</w:t>
      </w:r>
    </w:p>
    <w:p w:rsidR="0042028E" w:rsidRPr="007A5CA4" w:rsidRDefault="0042028E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Метод проблемного обучения</w:t>
      </w:r>
    </w:p>
    <w:p w:rsidR="0042028E" w:rsidRPr="007A5CA4" w:rsidRDefault="0042028E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42028E" w:rsidRPr="007A5CA4" w:rsidRDefault="0042028E" w:rsidP="001468E2">
      <w:pPr>
        <w:ind w:firstLine="709"/>
        <w:contextualSpacing/>
        <w:rPr>
          <w:b/>
          <w:bCs/>
          <w:color w:val="000000" w:themeColor="text1"/>
        </w:rPr>
      </w:pPr>
    </w:p>
    <w:p w:rsidR="0042028E" w:rsidRPr="007A5CA4" w:rsidRDefault="0042028E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6. Технологическая карта дисциплины</w:t>
      </w:r>
    </w:p>
    <w:p w:rsidR="009212DB" w:rsidRPr="007A5CA4" w:rsidRDefault="009212DB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4"/>
        <w:gridCol w:w="1302"/>
        <w:gridCol w:w="2043"/>
        <w:gridCol w:w="1751"/>
        <w:gridCol w:w="1460"/>
        <w:gridCol w:w="1168"/>
        <w:gridCol w:w="875"/>
        <w:gridCol w:w="840"/>
      </w:tblGrid>
      <w:tr w:rsidR="007A5CA4" w:rsidRPr="007A5CA4" w:rsidTr="009212DB">
        <w:trPr>
          <w:trHeight w:val="555"/>
        </w:trPr>
        <w:tc>
          <w:tcPr>
            <w:tcW w:w="415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№п/п</w:t>
            </w:r>
          </w:p>
        </w:tc>
        <w:tc>
          <w:tcPr>
            <w:tcW w:w="1302" w:type="dxa"/>
            <w:vMerge w:val="restart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043" w:type="dxa"/>
            <w:vMerge w:val="restart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460" w:type="dxa"/>
            <w:vMerge w:val="restart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</w:t>
            </w:r>
            <w:r w:rsidRPr="007A5CA4">
              <w:rPr>
                <w:color w:val="000000" w:themeColor="text1"/>
                <w:lang w:val="en-US"/>
              </w:rPr>
              <w:t>min</w:t>
            </w:r>
            <w:r w:rsidRPr="007A5CA4">
              <w:rPr>
                <w:color w:val="000000" w:themeColor="text1"/>
              </w:rPr>
              <w:t>-</w:t>
            </w:r>
            <w:r w:rsidRPr="007A5CA4">
              <w:rPr>
                <w:color w:val="000000" w:themeColor="text1"/>
                <w:lang w:val="en-US"/>
              </w:rPr>
              <w:t>max</w:t>
            </w:r>
            <w:r w:rsidRPr="007A5CA4">
              <w:rPr>
                <w:color w:val="000000" w:themeColor="text1"/>
              </w:rPr>
              <w:t>)</w:t>
            </w:r>
          </w:p>
        </w:tc>
        <w:tc>
          <w:tcPr>
            <w:tcW w:w="1168" w:type="dxa"/>
            <w:vMerge w:val="restart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715" w:type="dxa"/>
            <w:gridSpan w:val="2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9212DB">
        <w:trPr>
          <w:trHeight w:val="555"/>
        </w:trPr>
        <w:tc>
          <w:tcPr>
            <w:tcW w:w="415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302" w:type="dxa"/>
            <w:vMerge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vMerge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751" w:type="dxa"/>
            <w:vMerge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460" w:type="dxa"/>
            <w:vMerge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68" w:type="dxa"/>
            <w:vMerge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ОР.1-2-1</w:t>
            </w:r>
          </w:p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Практические работы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8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Контрольное тестирование по разделу 1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Тестовый контроль по разделу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302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ОР.2-2-1</w:t>
            </w: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Практические работы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8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проектного задания по разделу 1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302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ОР.1-2-1</w:t>
            </w:r>
          </w:p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3-4</w:t>
            </w: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8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проектного задания по разделу 2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Тестовый контроль по разделу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302" w:type="dxa"/>
            <w:vMerge w:val="restart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ОР.2-2-1</w:t>
            </w: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практических работ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1-2</w:t>
            </w: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vMerge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Выполнение проектного задания по разделу 2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в ЭОС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3-5</w:t>
            </w: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Экзамен</w:t>
            </w: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30</w:t>
            </w:r>
          </w:p>
        </w:tc>
      </w:tr>
      <w:tr w:rsidR="007A5CA4" w:rsidRPr="007A5CA4" w:rsidTr="009212DB">
        <w:trPr>
          <w:trHeight w:val="300"/>
        </w:trPr>
        <w:tc>
          <w:tcPr>
            <w:tcW w:w="415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302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043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Итого:</w:t>
            </w:r>
          </w:p>
        </w:tc>
        <w:tc>
          <w:tcPr>
            <w:tcW w:w="1751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460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168" w:type="dxa"/>
            <w:shd w:val="clear" w:color="000000" w:fill="FFFFFF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875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840" w:type="dxa"/>
          </w:tcPr>
          <w:p w:rsidR="009212DB" w:rsidRPr="007A5CA4" w:rsidRDefault="009212DB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</w:tbl>
    <w:p w:rsidR="009212DB" w:rsidRPr="007A5CA4" w:rsidRDefault="009212DB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</w:p>
    <w:p w:rsidR="00CF3A69" w:rsidRPr="007A5CA4" w:rsidRDefault="00CF3A69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CF3A69" w:rsidRPr="007A5CA4" w:rsidRDefault="00CF3A6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Pr="007A5CA4">
        <w:rPr>
          <w:bCs/>
          <w:i/>
          <w:iCs/>
          <w:color w:val="000000" w:themeColor="text1"/>
        </w:rPr>
        <w:t>Основная литература</w:t>
      </w:r>
    </w:p>
    <w:p w:rsidR="00854E34" w:rsidRPr="00114A4A" w:rsidRDefault="00114A4A" w:rsidP="00114A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854E34" w:rsidRPr="00114A4A">
        <w:rPr>
          <w:color w:val="000000" w:themeColor="text1"/>
        </w:rPr>
        <w:t>Харин, А.А. Управ</w:t>
      </w:r>
      <w:r w:rsidR="00482084" w:rsidRPr="00114A4A">
        <w:rPr>
          <w:color w:val="000000" w:themeColor="text1"/>
        </w:rPr>
        <w:t>ление инновационными процессами</w:t>
      </w:r>
      <w:r w:rsidR="00854E34" w:rsidRPr="00114A4A">
        <w:rPr>
          <w:color w:val="000000" w:themeColor="text1"/>
        </w:rPr>
        <w:t>: учебник для образовательных организаций высшего образования / А.А. Харин, И.Л. Колен</w:t>
      </w:r>
      <w:r w:rsidR="00482084" w:rsidRPr="00114A4A">
        <w:rPr>
          <w:color w:val="000000" w:themeColor="text1"/>
        </w:rPr>
        <w:t>ский, А.А.(мл.) Харин. - Москва</w:t>
      </w:r>
      <w:r w:rsidR="00854E34" w:rsidRPr="00114A4A">
        <w:rPr>
          <w:color w:val="000000" w:themeColor="text1"/>
        </w:rPr>
        <w:t>; Берлин</w:t>
      </w:r>
      <w:r w:rsidR="00482084" w:rsidRPr="00114A4A">
        <w:rPr>
          <w:color w:val="000000" w:themeColor="text1"/>
        </w:rPr>
        <w:t>: Директ-Медиа, 2016. - 472 с.</w:t>
      </w:r>
      <w:r w:rsidR="00854E34" w:rsidRPr="00114A4A">
        <w:rPr>
          <w:color w:val="000000" w:themeColor="text1"/>
        </w:rPr>
        <w:t>: ил., схем., табл. - Библиогр.</w:t>
      </w:r>
      <w:r w:rsidR="00482084" w:rsidRPr="00114A4A">
        <w:rPr>
          <w:color w:val="000000" w:themeColor="text1"/>
        </w:rPr>
        <w:t xml:space="preserve"> </w:t>
      </w:r>
      <w:r w:rsidR="00482084" w:rsidRPr="00114A4A">
        <w:rPr>
          <w:color w:val="000000" w:themeColor="text1"/>
        </w:rPr>
        <w:lastRenderedPageBreak/>
        <w:t>в кн. - ISBN 978-5-4475-5545-0</w:t>
      </w:r>
      <w:r w:rsidR="00854E34" w:rsidRPr="00114A4A">
        <w:rPr>
          <w:color w:val="000000" w:themeColor="text1"/>
        </w:rPr>
        <w:t>; То же [Электронный ресурс]. - URL: </w:t>
      </w:r>
      <w:hyperlink r:id="rId19" w:history="1">
        <w:r w:rsidR="00854E34" w:rsidRPr="00114A4A">
          <w:rPr>
            <w:rStyle w:val="a4"/>
            <w:color w:val="000000" w:themeColor="text1"/>
            <w:u w:val="none"/>
          </w:rPr>
          <w:t>http://biblioclub.ru/index.php?page=book&amp;id=435804</w:t>
        </w:r>
      </w:hyperlink>
      <w:r w:rsidR="00854E34" w:rsidRPr="00114A4A">
        <w:rPr>
          <w:color w:val="000000" w:themeColor="text1"/>
        </w:rPr>
        <w:t>.</w:t>
      </w:r>
    </w:p>
    <w:p w:rsidR="00854E34" w:rsidRPr="00114A4A" w:rsidRDefault="00114A4A" w:rsidP="00114A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000000" w:themeColor="text1"/>
        </w:rPr>
      </w:pPr>
      <w:r>
        <w:rPr>
          <w:color w:val="000000" w:themeColor="text1"/>
        </w:rPr>
        <w:t xml:space="preserve">2. </w:t>
      </w:r>
      <w:r w:rsidR="00854E34" w:rsidRPr="00114A4A">
        <w:rPr>
          <w:color w:val="000000" w:themeColor="text1"/>
        </w:rPr>
        <w:t>Голов, Р.С. Организация производства, экономик</w:t>
      </w:r>
      <w:r w:rsidR="00482084" w:rsidRPr="00114A4A">
        <w:rPr>
          <w:color w:val="000000" w:themeColor="text1"/>
        </w:rPr>
        <w:t>а и управление в промышленности</w:t>
      </w:r>
      <w:r w:rsidR="00854E34" w:rsidRPr="00114A4A">
        <w:rPr>
          <w:color w:val="000000" w:themeColor="text1"/>
        </w:rPr>
        <w:t>: учебник / Р.С. Голов, А.П. </w:t>
      </w:r>
      <w:r w:rsidR="00482084" w:rsidRPr="00114A4A">
        <w:rPr>
          <w:color w:val="000000" w:themeColor="text1"/>
        </w:rPr>
        <w:t>Агарков, А.В. Мыльник. - Москва</w:t>
      </w:r>
      <w:r w:rsidR="00854E34" w:rsidRPr="00114A4A">
        <w:rPr>
          <w:color w:val="000000" w:themeColor="text1"/>
        </w:rPr>
        <w:t>: Издательско-торговая корпорация «Дашков и К°», 2017. - 858 с. : табл., схем., граф. - (Учебные издания для бакалавров). - Библиогр.</w:t>
      </w:r>
      <w:r w:rsidR="00482084" w:rsidRPr="00114A4A">
        <w:rPr>
          <w:color w:val="000000" w:themeColor="text1"/>
        </w:rPr>
        <w:t xml:space="preserve"> в кн. - ISBN 978-5-394-02667-6</w:t>
      </w:r>
      <w:r w:rsidR="00854E34" w:rsidRPr="00114A4A">
        <w:rPr>
          <w:color w:val="000000" w:themeColor="text1"/>
        </w:rPr>
        <w:t>; То же [Электронный ресурс]. - URL: </w:t>
      </w:r>
      <w:hyperlink r:id="rId20" w:history="1">
        <w:r w:rsidR="00854E34" w:rsidRPr="00114A4A">
          <w:rPr>
            <w:rStyle w:val="a4"/>
            <w:color w:val="000000" w:themeColor="text1"/>
            <w:u w:val="none"/>
          </w:rPr>
          <w:t>http://biblioclub.ru/index.php?page=book&amp;id=452544</w:t>
        </w:r>
      </w:hyperlink>
      <w:r w:rsidR="00854E34" w:rsidRPr="00114A4A">
        <w:rPr>
          <w:color w:val="000000" w:themeColor="text1"/>
        </w:rPr>
        <w:t>.</w:t>
      </w:r>
      <w:r w:rsidR="00854E34" w:rsidRPr="00114A4A">
        <w:rPr>
          <w:bCs/>
          <w:i/>
          <w:iCs/>
          <w:color w:val="000000" w:themeColor="text1"/>
        </w:rPr>
        <w:t xml:space="preserve"> </w:t>
      </w:r>
    </w:p>
    <w:p w:rsidR="00854E34" w:rsidRPr="007A5CA4" w:rsidRDefault="00854E34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CF3A69" w:rsidRPr="007A5CA4" w:rsidRDefault="00CF3A6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7.2. Дополнительная литература</w:t>
      </w:r>
    </w:p>
    <w:p w:rsidR="00CF3A69" w:rsidRPr="00114A4A" w:rsidRDefault="00205E25" w:rsidP="00205E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482084" w:rsidRPr="00114A4A">
        <w:rPr>
          <w:color w:val="000000" w:themeColor="text1"/>
        </w:rPr>
        <w:t>Управление современным предприятием : учебное пособие / под общ. ред. Н.Я. Синицкой. - Москва; Берлин : Директ-Медиа, 2015. - Т. II. - 503 с. : ил., табл. - Библиогр. в кн. - ISBN 978-5-4475-4661-8; То же [Электронный ресурс]. - URL: </w:t>
      </w:r>
      <w:hyperlink r:id="rId21" w:history="1">
        <w:r w:rsidR="00482084" w:rsidRPr="00114A4A">
          <w:rPr>
            <w:rStyle w:val="a4"/>
            <w:color w:val="000000" w:themeColor="text1"/>
            <w:u w:val="none"/>
          </w:rPr>
          <w:t>http://biblioclub.ru/index.php?page=book&amp;id=278864</w:t>
        </w:r>
      </w:hyperlink>
      <w:r w:rsidR="00482084" w:rsidRPr="00114A4A">
        <w:rPr>
          <w:color w:val="000000" w:themeColor="text1"/>
        </w:rPr>
        <w:t>.</w:t>
      </w:r>
    </w:p>
    <w:p w:rsidR="00482084" w:rsidRDefault="00205E25" w:rsidP="00205E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4"/>
          <w:color w:val="000000" w:themeColor="text1"/>
          <w:u w:val="none"/>
        </w:rPr>
      </w:pPr>
      <w:r>
        <w:rPr>
          <w:color w:val="000000" w:themeColor="text1"/>
        </w:rPr>
        <w:t xml:space="preserve">2. </w:t>
      </w:r>
      <w:r w:rsidR="00482084" w:rsidRPr="00114A4A">
        <w:rPr>
          <w:color w:val="000000" w:themeColor="text1"/>
        </w:rPr>
        <w:t>Румянцева, Е.Е. Финансовые технологии управления предприятием: учебное пособие / Е.Е. Румянцева. - 2-е изд., стер. - Москва ; Берлин : Директ-Медиа, 2016. - 460 с. : ил., схем., табл. - Библиогр.: с. 447-457 - ISBN 978-5-4475-7880-0; То же [Электронный ресурс]. - URL: </w:t>
      </w:r>
      <w:hyperlink r:id="rId22" w:history="1">
        <w:r w:rsidR="00482084" w:rsidRPr="00114A4A">
          <w:rPr>
            <w:rStyle w:val="a4"/>
            <w:color w:val="000000" w:themeColor="text1"/>
            <w:u w:val="none"/>
          </w:rPr>
          <w:t>http://biblioclub.ru/index.php?page=book&amp;id=444205</w:t>
        </w:r>
      </w:hyperlink>
    </w:p>
    <w:p w:rsidR="00114A4A" w:rsidRPr="00114A4A" w:rsidRDefault="00205E25" w:rsidP="00205E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 xml:space="preserve">3. </w:t>
      </w:r>
      <w:r w:rsidR="00114A4A" w:rsidRPr="00114A4A">
        <w:rPr>
          <w:color w:val="000000" w:themeColor="text1"/>
        </w:rPr>
        <w:t>Керимов, В.Э. Бухгалтерский учет: учебник / В.Э. Керимов. - 8-е изд. - Москва: Издательско-торговая корпорация «Дашков и К°», 2019. - 583 с.: ил. - (Учебные издания для бакалавров). - Библиогр. в кн. - ISBN 978-5-394-03158-8; То же [Электронный ресурс]. - URL: </w:t>
      </w:r>
      <w:hyperlink r:id="rId23" w:history="1">
        <w:r w:rsidR="00114A4A" w:rsidRPr="00114A4A">
          <w:rPr>
            <w:rStyle w:val="a4"/>
            <w:color w:val="000000" w:themeColor="text1"/>
            <w:u w:val="none"/>
          </w:rPr>
          <w:t>http://biblioclub.ru/index.php?page=book&amp;id=496203</w:t>
        </w:r>
      </w:hyperlink>
      <w:r w:rsidR="00114A4A" w:rsidRPr="00114A4A">
        <w:rPr>
          <w:color w:val="000000" w:themeColor="text1"/>
        </w:rPr>
        <w:t>.</w:t>
      </w:r>
    </w:p>
    <w:p w:rsidR="00114A4A" w:rsidRPr="00114A4A" w:rsidRDefault="00205E25" w:rsidP="00205E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 xml:space="preserve">4. </w:t>
      </w:r>
      <w:r w:rsidRPr="00205E25">
        <w:rPr>
          <w:color w:val="000000" w:themeColor="text1"/>
        </w:rPr>
        <w:t>Производственный менеджмент : учебное пособие / А.B. Назаренко, Д.В. Запорожец, Д.С. Кенина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- 140 с. : ил. - Библиогр.: с. 124. ; То же [Электронный ресурс]. - URL: http://biblioclub.ru/index.php?page=book&amp;id=484943</w:t>
      </w:r>
    </w:p>
    <w:p w:rsidR="00482084" w:rsidRPr="007A5CA4" w:rsidRDefault="00482084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CF3A69" w:rsidRPr="007A5CA4" w:rsidRDefault="00CF3A6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9212DB" w:rsidRPr="007A5CA4" w:rsidRDefault="009212DB" w:rsidP="00205E25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1. </w:t>
      </w:r>
      <w:r w:rsidR="00205E25" w:rsidRPr="00205E25">
        <w:rPr>
          <w:rFonts w:eastAsiaTheme="minorHAnsi"/>
          <w:color w:val="000000" w:themeColor="text1"/>
          <w:lang w:eastAsia="en-US"/>
        </w:rPr>
        <w:t>Экономика и управление на предприятии : учебник / А.П. Агарков, Р.С. Голов, В.Ю. Теплышев, Е.А. 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 http://biblioclub.ru/index.php?page=book&amp;id=450718</w:t>
      </w:r>
    </w:p>
    <w:p w:rsidR="00482084" w:rsidRPr="007A5CA4" w:rsidRDefault="00482084" w:rsidP="00482084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482084" w:rsidRPr="007A5CA4" w:rsidRDefault="00482084" w:rsidP="004820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05E25" w:rsidRPr="00707F28" w:rsidRDefault="00205E25" w:rsidP="00205E25">
      <w:pPr>
        <w:ind w:firstLine="709"/>
        <w:jc w:val="both"/>
      </w:pPr>
      <w:r w:rsidRPr="00707F28">
        <w:t xml:space="preserve">1. </w:t>
      </w:r>
      <w:r w:rsidRPr="00CD6540">
        <w:t>Гаибова, Т.В. Реинжиниринг производственных процессов высокотехнологичных предприятий : учебное пособие / Т.В. Гаибова ; Министерство образования и науки Российской Федерации, Оренбургский Государственный Университет, Кафедра управления и информатики в технических системах. - Оренбург : Оренбургский государственный университет, 2017. - 143 с. : табл., граф., схем. - Библиогр.: с. 121-123. - ISBN 978-5-7410-1763-0 ; То же [Электронный ресурс]. - URL: http://biblioclub.ru/index.php?page=book&amp;id=481749</w:t>
      </w:r>
    </w:p>
    <w:p w:rsidR="00482084" w:rsidRPr="007A5CA4" w:rsidRDefault="00482084" w:rsidP="00482084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482084" w:rsidRPr="007A5CA4" w:rsidRDefault="00482084" w:rsidP="00482084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482084" w:rsidRPr="007A5CA4" w:rsidRDefault="00482084" w:rsidP="00482084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средств представлен в Приложении 1.</w:t>
      </w:r>
    </w:p>
    <w:p w:rsidR="00482084" w:rsidRPr="007A5CA4" w:rsidRDefault="00482084" w:rsidP="00482084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482084" w:rsidRPr="007A5CA4" w:rsidRDefault="00482084" w:rsidP="00482084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lastRenderedPageBreak/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Microsoft Office;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F469B0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E44CCB" w:rsidRDefault="00E44CCB">
      <w:pPr>
        <w:spacing w:after="200" w:line="276" w:lineRule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</w:p>
    <w:p w:rsidR="002523C0" w:rsidRPr="007A5CA4" w:rsidRDefault="002523C0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lastRenderedPageBreak/>
        <w:t>5.3. ПРОГРАММА ДИСЦИПЛИНЫ</w:t>
      </w:r>
    </w:p>
    <w:p w:rsidR="002523C0" w:rsidRPr="007A5CA4" w:rsidRDefault="002523C0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Организация НИОКР и проектирование</w:t>
      </w:r>
      <w:r w:rsidRPr="007A5CA4">
        <w:rPr>
          <w:b/>
          <w:bCs/>
          <w:color w:val="000000" w:themeColor="text1"/>
        </w:rPr>
        <w:t>»</w:t>
      </w:r>
    </w:p>
    <w:p w:rsidR="002523C0" w:rsidRPr="007A5CA4" w:rsidRDefault="002523C0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2523C0" w:rsidRPr="007A5CA4" w:rsidRDefault="002523C0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Учебная дисциплина «Организация НИОКР и проектирование»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205E25">
        <w:rPr>
          <w:color w:val="000000" w:themeColor="text1"/>
        </w:rPr>
        <w:t>4</w:t>
      </w:r>
      <w:r w:rsidRPr="007A5CA4">
        <w:rPr>
          <w:color w:val="000000" w:themeColor="text1"/>
        </w:rPr>
        <w:t xml:space="preserve"> курсе</w:t>
      </w:r>
      <w:r w:rsidR="00205E25">
        <w:rPr>
          <w:color w:val="000000" w:themeColor="text1"/>
        </w:rPr>
        <w:t xml:space="preserve"> в 8 семестре</w:t>
      </w:r>
      <w:r w:rsidRPr="007A5CA4">
        <w:rPr>
          <w:color w:val="000000" w:themeColor="text1"/>
        </w:rPr>
        <w:t>.</w:t>
      </w:r>
    </w:p>
    <w:p w:rsidR="002523C0" w:rsidRPr="007A5CA4" w:rsidRDefault="002523C0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073E9D" w:rsidRPr="0016549E" w:rsidRDefault="00073E9D" w:rsidP="00073E9D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73E9D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 w:rsidRPr="007A5CA4">
        <w:rPr>
          <w:color w:val="000000" w:themeColor="text1"/>
        </w:rPr>
        <w:t>ОПК-3 –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выводы;</w:t>
      </w:r>
    </w:p>
    <w:p w:rsidR="00073E9D" w:rsidRPr="007A5CA4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 w:rsidRPr="007A5CA4">
        <w:rPr>
          <w:color w:val="000000" w:themeColor="text1"/>
        </w:rPr>
        <w:t>ПК-4 –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2523C0" w:rsidRPr="007A5CA4" w:rsidRDefault="00073E9D" w:rsidP="00073E9D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color w:val="000000" w:themeColor="text1"/>
        </w:rPr>
        <w:t>ПК-6 –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color w:val="000000" w:themeColor="text1"/>
        </w:rPr>
        <w:t>.</w:t>
      </w: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«Организация НИОКР и проектирование» относится к базовой части комплексного модуля «</w:t>
      </w:r>
      <w:r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>»</w:t>
      </w:r>
      <w:r w:rsidR="00205E25" w:rsidRPr="00205E25">
        <w:rPr>
          <w:color w:val="000000" w:themeColor="text1"/>
        </w:rPr>
        <w:t xml:space="preserve"> </w:t>
      </w:r>
      <w:r w:rsidR="00205E25">
        <w:rPr>
          <w:color w:val="000000" w:themeColor="text1"/>
        </w:rPr>
        <w:t>и д</w:t>
      </w:r>
      <w:r w:rsidR="00205E25" w:rsidRPr="004E41C9">
        <w:t xml:space="preserve">ля </w:t>
      </w:r>
      <w:r w:rsidR="00205E25">
        <w:t xml:space="preserve">ее </w:t>
      </w:r>
      <w:r w:rsidR="00205E25" w:rsidRPr="004E41C9">
        <w:t>изучения необходимы знания, формируемые</w:t>
      </w:r>
      <w:r w:rsidR="00205E25">
        <w:t xml:space="preserve"> такими дисциплинами, как </w:t>
      </w:r>
      <w:r w:rsidR="00205E25" w:rsidRPr="007A5CA4">
        <w:rPr>
          <w:color w:val="000000" w:themeColor="text1"/>
        </w:rPr>
        <w:t>«Управление предприятием и технологический менеджмент»</w:t>
      </w:r>
      <w:r w:rsidR="00205E25">
        <w:rPr>
          <w:color w:val="000000" w:themeColor="text1"/>
        </w:rPr>
        <w:t>, «Управление производством и закупками», «Производственные системы и технологии», «Создание продукта в промышленности»</w:t>
      </w:r>
      <w:r w:rsidR="00205E25" w:rsidRPr="007A5CA4">
        <w:rPr>
          <w:color w:val="000000" w:themeColor="text1"/>
        </w:rPr>
        <w:t xml:space="preserve">. Дисциплина является основой для </w:t>
      </w:r>
      <w:r w:rsidR="00205E25">
        <w:rPr>
          <w:color w:val="000000" w:themeColor="text1"/>
        </w:rPr>
        <w:t>прохождения преддипломной практики</w:t>
      </w: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2523C0" w:rsidRPr="007A5CA4" w:rsidRDefault="002523C0" w:rsidP="001468E2">
      <w:pPr>
        <w:suppressAutoHyphens/>
        <w:ind w:firstLine="567"/>
        <w:contextualSpacing/>
        <w:jc w:val="both"/>
        <w:rPr>
          <w:color w:val="000000" w:themeColor="text1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Pr="007A5CA4">
        <w:rPr>
          <w:color w:val="000000" w:themeColor="text1"/>
        </w:rPr>
        <w:t>формирование комплекса знаний, умений и навыков управления инновационной деятельностью предприятия или подразделения.</w:t>
      </w:r>
    </w:p>
    <w:p w:rsidR="002523C0" w:rsidRPr="007A5CA4" w:rsidRDefault="002523C0" w:rsidP="001468E2">
      <w:pPr>
        <w:suppressAutoHyphens/>
        <w:ind w:firstLine="567"/>
        <w:contextualSpacing/>
        <w:jc w:val="both"/>
        <w:rPr>
          <w:i/>
          <w:iCs/>
          <w:color w:val="000000" w:themeColor="text1"/>
        </w:rPr>
      </w:pPr>
      <w:r w:rsidRPr="007A5CA4">
        <w:rPr>
          <w:i/>
          <w:iCs/>
          <w:color w:val="000000" w:themeColor="text1"/>
        </w:rPr>
        <w:t>Задачи дисциплины:</w:t>
      </w:r>
    </w:p>
    <w:p w:rsidR="002523C0" w:rsidRPr="007A5CA4" w:rsidRDefault="002523C0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сформировать понятийный ряд, связанный с объектами, функциями и режимом управления инновационным процессом; ввести необходимые термины и определения;</w:t>
      </w:r>
    </w:p>
    <w:p w:rsidR="002523C0" w:rsidRPr="007A5CA4" w:rsidRDefault="002523C0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создать представление о нововведениях как о системном и непрерывном процессе, без которого невозможно прибыльное и устойчивое функционирование предприятия;</w:t>
      </w:r>
    </w:p>
    <w:p w:rsidR="002523C0" w:rsidRPr="007A5CA4" w:rsidRDefault="002523C0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познакомить с тенденциями, перспективами и прогнозами научно-технического развития, лежащего в основе всех инноваций;</w:t>
      </w:r>
    </w:p>
    <w:p w:rsidR="002523C0" w:rsidRPr="007A5CA4" w:rsidRDefault="002523C0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рассмотреть и проиллюстрировать примерами всю последовательность этапов разработки, освоения в производстве и продвижения на рынок новых продуктов и услуг;</w:t>
      </w:r>
    </w:p>
    <w:p w:rsidR="002523C0" w:rsidRPr="007A5CA4" w:rsidRDefault="002523C0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- способствовать усилению креативной составляющей при подготовке эссе, а также в устных выступлениях на семинарах.</w:t>
      </w:r>
    </w:p>
    <w:p w:rsidR="002523C0" w:rsidRDefault="002523C0" w:rsidP="001468E2">
      <w:pPr>
        <w:contextualSpacing/>
        <w:jc w:val="both"/>
        <w:rPr>
          <w:i/>
          <w:iCs/>
          <w:color w:val="000000" w:themeColor="text1"/>
        </w:rPr>
      </w:pPr>
    </w:p>
    <w:p w:rsidR="00205E25" w:rsidRDefault="00205E25" w:rsidP="001468E2">
      <w:pPr>
        <w:contextualSpacing/>
        <w:jc w:val="both"/>
        <w:rPr>
          <w:i/>
          <w:iCs/>
          <w:color w:val="000000" w:themeColor="text1"/>
        </w:rPr>
      </w:pPr>
    </w:p>
    <w:p w:rsidR="00205E25" w:rsidRDefault="00205E25" w:rsidP="001468E2">
      <w:pPr>
        <w:contextualSpacing/>
        <w:jc w:val="both"/>
        <w:rPr>
          <w:i/>
          <w:iCs/>
          <w:color w:val="000000" w:themeColor="text1"/>
        </w:rPr>
      </w:pPr>
    </w:p>
    <w:p w:rsidR="00205E25" w:rsidRDefault="00205E25" w:rsidP="001468E2">
      <w:pPr>
        <w:contextualSpacing/>
        <w:jc w:val="both"/>
        <w:rPr>
          <w:i/>
          <w:iCs/>
          <w:color w:val="000000" w:themeColor="text1"/>
        </w:rPr>
      </w:pPr>
    </w:p>
    <w:p w:rsidR="00205E25" w:rsidRDefault="00205E25" w:rsidP="001468E2">
      <w:pPr>
        <w:contextualSpacing/>
        <w:jc w:val="both"/>
        <w:rPr>
          <w:i/>
          <w:iCs/>
          <w:color w:val="000000" w:themeColor="text1"/>
        </w:rPr>
      </w:pPr>
    </w:p>
    <w:p w:rsidR="00205E25" w:rsidRDefault="00205E25" w:rsidP="001468E2">
      <w:pPr>
        <w:contextualSpacing/>
        <w:jc w:val="both"/>
        <w:rPr>
          <w:i/>
          <w:iCs/>
          <w:color w:val="000000" w:themeColor="text1"/>
        </w:rPr>
      </w:pPr>
    </w:p>
    <w:p w:rsidR="00205E25" w:rsidRDefault="00205E25" w:rsidP="001468E2">
      <w:pPr>
        <w:contextualSpacing/>
        <w:jc w:val="both"/>
        <w:rPr>
          <w:i/>
          <w:iCs/>
          <w:color w:val="000000" w:themeColor="text1"/>
        </w:rPr>
      </w:pPr>
    </w:p>
    <w:p w:rsidR="00205E25" w:rsidRPr="007A5CA4" w:rsidRDefault="00205E25" w:rsidP="001468E2">
      <w:pPr>
        <w:contextualSpacing/>
        <w:jc w:val="both"/>
        <w:rPr>
          <w:i/>
          <w:iCs/>
          <w:color w:val="000000" w:themeColor="text1"/>
        </w:rPr>
      </w:pP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6259B0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6259B0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использовать экономические знания для ориентирования в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23C0" w:rsidRPr="007A5CA4" w:rsidRDefault="002523C0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ОР.1.1</w:t>
            </w:r>
          </w:p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</w:t>
            </w:r>
            <w:r w:rsidR="001468E2" w:rsidRPr="007A5CA4">
              <w:rPr>
                <w:color w:val="000000" w:themeColor="text1"/>
              </w:rPr>
              <w:t>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523C0" w:rsidRPr="007A5CA4" w:rsidRDefault="002523C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ОПК-</w:t>
            </w:r>
            <w:r w:rsidR="001468E2" w:rsidRPr="007A5CA4">
              <w:rPr>
                <w:color w:val="000000" w:themeColor="text1"/>
              </w:rPr>
              <w:t>3</w:t>
            </w:r>
          </w:p>
          <w:p w:rsidR="002523C0" w:rsidRPr="007A5CA4" w:rsidRDefault="002523C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523C0" w:rsidRPr="007A5CA4" w:rsidRDefault="002523C0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2523C0" w:rsidRPr="007A5CA4" w:rsidRDefault="002523C0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2523C0" w:rsidRPr="007A5CA4" w:rsidRDefault="002523C0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формы для оценки доклада, проектного задания</w:t>
            </w:r>
          </w:p>
        </w:tc>
      </w:tr>
      <w:tr w:rsidR="007A5CA4" w:rsidRPr="007A5CA4" w:rsidTr="006259B0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  <w:lang w:eastAsia="en-US"/>
              </w:rPr>
              <w:t xml:space="preserve">Показывает умения </w:t>
            </w:r>
            <w:r w:rsidRPr="007A5CA4">
              <w:rPr>
                <w:color w:val="000000" w:themeColor="text1"/>
              </w:rPr>
              <w:t>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  <w:p w:rsidR="002523C0" w:rsidRPr="007A5CA4" w:rsidRDefault="002523C0" w:rsidP="001468E2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  <w:lang w:eastAsia="en-US"/>
              </w:rPr>
              <w:t xml:space="preserve"> 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523C0" w:rsidRPr="007A5CA4" w:rsidRDefault="002523C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ПК-4</w:t>
            </w:r>
          </w:p>
          <w:p w:rsidR="002523C0" w:rsidRPr="007A5CA4" w:rsidRDefault="002523C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ПК-6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523C0" w:rsidRPr="007A5CA4" w:rsidRDefault="002523C0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2523C0" w:rsidRPr="007A5CA4" w:rsidRDefault="002523C0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2523C0" w:rsidRPr="007A5CA4" w:rsidRDefault="002523C0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2523C0" w:rsidRPr="007A5CA4" w:rsidRDefault="002523C0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2523C0" w:rsidRPr="007A5CA4" w:rsidRDefault="002523C0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lastRenderedPageBreak/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2523C0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p w:rsidR="00205E25" w:rsidRDefault="00205E25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205E25" w:rsidRPr="002C10A5" w:rsidTr="00FA71E5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E25" w:rsidRPr="00011936" w:rsidRDefault="00205E2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E25" w:rsidRPr="00011936" w:rsidRDefault="00205E2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E25" w:rsidRPr="00011936" w:rsidRDefault="00205E2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E25" w:rsidRPr="00011936" w:rsidRDefault="00205E2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205E25" w:rsidRPr="002C10A5" w:rsidTr="00FA71E5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05E25" w:rsidRPr="006D18E9" w:rsidRDefault="00205E2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E25" w:rsidRPr="00011936" w:rsidRDefault="00205E2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E25" w:rsidRPr="00011936" w:rsidRDefault="00205E25" w:rsidP="00FA71E5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205E25" w:rsidRPr="00011936" w:rsidRDefault="00205E2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05E25" w:rsidRPr="006D18E9" w:rsidRDefault="00205E2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E25" w:rsidRPr="006D18E9" w:rsidRDefault="00205E25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E25" w:rsidRPr="006D18E9" w:rsidRDefault="00205E2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E25" w:rsidRPr="00011936" w:rsidRDefault="00205E2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E25" w:rsidRPr="00011936" w:rsidRDefault="00205E2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E25" w:rsidRPr="006D18E9" w:rsidRDefault="00205E2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E25" w:rsidRPr="006D18E9" w:rsidRDefault="00205E2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E25" w:rsidRPr="006D18E9" w:rsidRDefault="00205E25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Раздел 1. Организация НИОКР и проектирование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6D18E9" w:rsidRDefault="00205E25" w:rsidP="00205E25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6D18E9" w:rsidRDefault="00205E25" w:rsidP="00205E25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E2231B" w:rsidRDefault="00205E25" w:rsidP="00205E2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E2231B" w:rsidRDefault="00205E25" w:rsidP="00205E25">
            <w:pPr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697A9D" w:rsidRDefault="00205E25" w:rsidP="00205E2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100</w:t>
            </w: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1.1. Инновационный процесс как объект менеджмента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 w:rsidRPr="00205E25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205E25" w:rsidRPr="002C10A5" w:rsidTr="00FA71E5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 xml:space="preserve">1.2. </w:t>
            </w:r>
            <w:r w:rsidRPr="007A5CA4">
              <w:rPr>
                <w:color w:val="000000" w:themeColor="text1"/>
              </w:rPr>
              <w:t>Инновации как объект управления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 w:rsidRPr="00205E25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color w:val="000000" w:themeColor="text1"/>
              </w:rPr>
              <w:t>1.3. Организационные структуры инновационного менеджмента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 w:rsidRPr="00205E25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color w:val="000000" w:themeColor="text1"/>
              </w:rPr>
              <w:t>1.4. Планирование инновационных процессов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 w:rsidRPr="00205E25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color w:val="000000" w:themeColor="text1"/>
              </w:rPr>
              <w:t>1.5. Разработка программ и проектов нововведений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 w:rsidRPr="00205E25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1.6. Стратегическое управление инновациями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 w:rsidRPr="00205E25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1.7. Формы инновационного менеджмента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 w:rsidRPr="00205E25"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205E25" w:rsidRDefault="00205E25" w:rsidP="00205E25">
            <w:pPr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205E2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452029" w:rsidRDefault="00205E25" w:rsidP="00205E25">
            <w:pPr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452029" w:rsidRDefault="00205E25" w:rsidP="00205E25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452029" w:rsidRDefault="00205E25" w:rsidP="00205E2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452029" w:rsidRDefault="00205E25" w:rsidP="00205E2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205E25" w:rsidRDefault="00205E25" w:rsidP="00205E25">
            <w:pPr>
              <w:jc w:val="center"/>
              <w:rPr>
                <w:b/>
                <w:color w:val="000000"/>
              </w:rPr>
            </w:pPr>
            <w:r w:rsidRPr="00205E25">
              <w:rPr>
                <w:b/>
                <w:color w:val="000000"/>
              </w:rPr>
              <w:t>8</w:t>
            </w:r>
          </w:p>
        </w:tc>
      </w:tr>
      <w:tr w:rsidR="00205E25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7A5CA4" w:rsidRDefault="00205E25" w:rsidP="00205E25">
            <w:pPr>
              <w:autoSpaceDE w:val="0"/>
              <w:autoSpaceDN w:val="0"/>
              <w:adjustRightInd w:val="0"/>
              <w:contextualSpacing/>
              <w:jc w:val="right"/>
              <w:rPr>
                <w:b/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124EC8" w:rsidRDefault="00205E25" w:rsidP="00205E2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5E25" w:rsidRPr="00124EC8" w:rsidRDefault="00205E25" w:rsidP="00205E2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124EC8" w:rsidRDefault="00205E25" w:rsidP="00205E2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124EC8" w:rsidRDefault="00205E25" w:rsidP="00205E2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5E25" w:rsidRPr="00124EC8" w:rsidRDefault="00205E25" w:rsidP="00205E2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124EC8">
              <w:rPr>
                <w:b/>
                <w:bCs/>
              </w:rPr>
              <w:t>108</w:t>
            </w:r>
          </w:p>
        </w:tc>
      </w:tr>
    </w:tbl>
    <w:p w:rsidR="00205E25" w:rsidRDefault="00205E25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5.2. Методы обучения</w:t>
      </w:r>
    </w:p>
    <w:p w:rsidR="002523C0" w:rsidRPr="007A5CA4" w:rsidRDefault="002523C0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Метод проблемного обучения</w:t>
      </w:r>
    </w:p>
    <w:p w:rsidR="002523C0" w:rsidRPr="007A5CA4" w:rsidRDefault="002523C0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2523C0" w:rsidRPr="007A5CA4" w:rsidRDefault="002523C0" w:rsidP="001468E2">
      <w:pPr>
        <w:ind w:firstLine="709"/>
        <w:contextualSpacing/>
        <w:rPr>
          <w:b/>
          <w:bCs/>
          <w:color w:val="000000" w:themeColor="text1"/>
        </w:rPr>
      </w:pP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6. Технологическая карта дисциплины</w:t>
      </w:r>
    </w:p>
    <w:p w:rsidR="002523C0" w:rsidRPr="007A5CA4" w:rsidRDefault="002523C0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tbl>
      <w:tblPr>
        <w:tblStyle w:val="aa"/>
        <w:tblW w:w="9889" w:type="dxa"/>
        <w:tblLayout w:type="fixed"/>
        <w:tblLook w:val="04A0" w:firstRow="1" w:lastRow="0" w:firstColumn="1" w:lastColumn="0" w:noHBand="0" w:noVBand="1"/>
      </w:tblPr>
      <w:tblGrid>
        <w:gridCol w:w="2580"/>
        <w:gridCol w:w="1072"/>
        <w:gridCol w:w="1418"/>
        <w:gridCol w:w="1072"/>
        <w:gridCol w:w="1721"/>
        <w:gridCol w:w="2026"/>
      </w:tblGrid>
      <w:tr w:rsidR="007A5CA4" w:rsidRPr="007A5CA4" w:rsidTr="009212DB"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Виды учебной деятельности студентов </w:t>
            </w:r>
          </w:p>
        </w:tc>
        <w:tc>
          <w:tcPr>
            <w:tcW w:w="10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Балл за конкретное задание </w:t>
            </w:r>
          </w:p>
        </w:tc>
        <w:tc>
          <w:tcPr>
            <w:tcW w:w="10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3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Баллы </w:t>
            </w:r>
          </w:p>
        </w:tc>
      </w:tr>
      <w:tr w:rsidR="007A5CA4" w:rsidRPr="007A5CA4" w:rsidTr="009212DB"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Минимальный 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 xml:space="preserve">Максимальный </w:t>
            </w:r>
          </w:p>
        </w:tc>
      </w:tr>
      <w:tr w:rsidR="007A5CA4" w:rsidRPr="007A5CA4" w:rsidTr="009212DB"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0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</w:tr>
      <w:tr w:rsidR="007A5CA4" w:rsidRPr="007A5CA4" w:rsidTr="009212DB">
        <w:tc>
          <w:tcPr>
            <w:tcW w:w="98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Раздел 1.</w:t>
            </w:r>
            <w:r w:rsidRPr="007A5CA4">
              <w:rPr>
                <w:b/>
                <w:bCs/>
                <w:color w:val="000000" w:themeColor="text1"/>
              </w:rPr>
              <w:t xml:space="preserve">  Введение в курс</w:t>
            </w:r>
          </w:p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Инновационный процесс как объект менеджмента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 № 1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текущего контроля № 1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Тренировочный тест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для самопроверки знаний студентов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98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Инновационный процесс</w:t>
            </w:r>
            <w:r w:rsidRPr="007A5CA4">
              <w:rPr>
                <w:color w:val="000000" w:themeColor="text1"/>
              </w:rPr>
              <w:t xml:space="preserve"> 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 № 2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текущего контроля № 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98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Инновации как объект управления</w:t>
            </w:r>
            <w:r w:rsidRPr="007A5CA4">
              <w:rPr>
                <w:color w:val="000000" w:themeColor="text1"/>
              </w:rPr>
              <w:t xml:space="preserve"> 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Практическое задание </w:t>
            </w:r>
            <w:r w:rsidRPr="007A5CA4">
              <w:rPr>
                <w:color w:val="000000" w:themeColor="text1"/>
              </w:rPr>
              <w:lastRenderedPageBreak/>
              <w:t>№ 3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текущего контроля № 3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98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Организационные структуры инновационного менеджмента</w:t>
            </w:r>
            <w:r w:rsidRPr="007A5CA4">
              <w:rPr>
                <w:color w:val="000000" w:themeColor="text1"/>
              </w:rPr>
              <w:t xml:space="preserve"> 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 № 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текущего контроля № 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98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Планирование инновационных процессов</w:t>
            </w:r>
            <w:r w:rsidRPr="007A5CA4">
              <w:rPr>
                <w:color w:val="000000" w:themeColor="text1"/>
              </w:rPr>
              <w:t xml:space="preserve"> 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 № 5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текущего контроля № 5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98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Разработка программ и проектов нововведений</w:t>
            </w:r>
            <w:r w:rsidRPr="007A5CA4">
              <w:rPr>
                <w:color w:val="000000" w:themeColor="text1"/>
              </w:rPr>
              <w:t xml:space="preserve"> 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 № 6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текущего контроля № 6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0-3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внутрисеместрового контроля (по нескольким разделам и темам)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0-3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рубежного контроля знаний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98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Стратегическое управление инновациями</w:t>
            </w:r>
            <w:r w:rsidRPr="007A5CA4">
              <w:rPr>
                <w:color w:val="000000" w:themeColor="text1"/>
              </w:rPr>
              <w:t xml:space="preserve"> 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 № 7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для итогового контроля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jc w:val="both"/>
              <w:rPr>
                <w:color w:val="000000" w:themeColor="text1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0-4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</w:tr>
      <w:tr w:rsidR="007A5CA4" w:rsidRPr="007A5CA4" w:rsidTr="009212DB">
        <w:tc>
          <w:tcPr>
            <w:tcW w:w="61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45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70</w:t>
            </w:r>
          </w:p>
        </w:tc>
      </w:tr>
      <w:tr w:rsidR="007A5CA4" w:rsidRPr="007A5CA4" w:rsidTr="009212DB">
        <w:tc>
          <w:tcPr>
            <w:tcW w:w="61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Экзамен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12DB" w:rsidRPr="007A5CA4" w:rsidRDefault="009212DB" w:rsidP="001468E2">
            <w:pPr>
              <w:contextualSpacing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30</w:t>
            </w:r>
          </w:p>
        </w:tc>
      </w:tr>
      <w:tr w:rsidR="007A5CA4" w:rsidRPr="007A5CA4" w:rsidTr="009212DB">
        <w:tc>
          <w:tcPr>
            <w:tcW w:w="61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Итого по дисциплине: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55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12DB" w:rsidRPr="007A5CA4" w:rsidRDefault="009212DB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b/>
                <w:bCs/>
                <w:color w:val="000000" w:themeColor="text1"/>
              </w:rPr>
              <w:t>100</w:t>
            </w:r>
          </w:p>
        </w:tc>
      </w:tr>
    </w:tbl>
    <w:p w:rsidR="00D4542F" w:rsidRPr="007A5CA4" w:rsidRDefault="00D4542F" w:rsidP="001468E2">
      <w:pPr>
        <w:autoSpaceDE w:val="0"/>
        <w:autoSpaceDN w:val="0"/>
        <w:adjustRightInd w:val="0"/>
        <w:contextualSpacing/>
        <w:rPr>
          <w:b/>
          <w:bCs/>
          <w:color w:val="000000" w:themeColor="text1"/>
        </w:rPr>
      </w:pPr>
    </w:p>
    <w:p w:rsidR="00CF3A69" w:rsidRPr="007A5CA4" w:rsidRDefault="00CF3A69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CF3A69" w:rsidRPr="007A5CA4" w:rsidRDefault="00CF3A6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Pr="007A5CA4">
        <w:rPr>
          <w:bCs/>
          <w:i/>
          <w:iCs/>
          <w:color w:val="000000" w:themeColor="text1"/>
        </w:rPr>
        <w:t>Основная литература</w:t>
      </w:r>
    </w:p>
    <w:p w:rsidR="00CF3A69" w:rsidRPr="007A5CA4" w:rsidRDefault="00482084" w:rsidP="00A47D23">
      <w:pPr>
        <w:pStyle w:val="a6"/>
        <w:numPr>
          <w:ilvl w:val="0"/>
          <w:numId w:val="16"/>
        </w:numPr>
        <w:tabs>
          <w:tab w:val="left" w:pos="709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color w:val="000000" w:themeColor="text1"/>
        </w:rPr>
      </w:pPr>
      <w:r w:rsidRPr="007A5CA4">
        <w:rPr>
          <w:color w:val="000000" w:themeColor="text1"/>
        </w:rPr>
        <w:t>Семиглазов</w:t>
      </w:r>
      <w:r w:rsidR="00071F54" w:rsidRPr="007A5CA4">
        <w:rPr>
          <w:color w:val="000000" w:themeColor="text1"/>
        </w:rPr>
        <w:t>, В.А. Инновационный менеджмент</w:t>
      </w:r>
      <w:r w:rsidRPr="007A5CA4">
        <w:rPr>
          <w:color w:val="000000" w:themeColor="text1"/>
        </w:rPr>
        <w:t>: учебное пособие / В.А. Семиглазов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</w:t>
      </w:r>
      <w:r w:rsidR="00071F54" w:rsidRPr="007A5CA4">
        <w:rPr>
          <w:color w:val="000000" w:themeColor="text1"/>
        </w:rPr>
        <w:t>ДИОЭЛЕКТРОНИКИ (ТУСУР). - Томск</w:t>
      </w:r>
      <w:r w:rsidRPr="007A5CA4">
        <w:rPr>
          <w:color w:val="000000" w:themeColor="text1"/>
        </w:rPr>
        <w:t>: ТУСУР, 2016. -</w:t>
      </w:r>
      <w:r w:rsidR="00071F54" w:rsidRPr="007A5CA4">
        <w:rPr>
          <w:color w:val="000000" w:themeColor="text1"/>
        </w:rPr>
        <w:t xml:space="preserve"> 173 с.: ил. - Библиогр. в кн.</w:t>
      </w:r>
      <w:r w:rsidRPr="007A5CA4">
        <w:rPr>
          <w:color w:val="000000" w:themeColor="text1"/>
        </w:rPr>
        <w:t>; То же [Электронный ресурс]. - URL: </w:t>
      </w:r>
      <w:hyperlink r:id="rId24" w:history="1">
        <w:r w:rsidRPr="007A5CA4">
          <w:rPr>
            <w:rStyle w:val="a4"/>
            <w:color w:val="000000" w:themeColor="text1"/>
            <w:u w:val="none"/>
          </w:rPr>
          <w:t>http://biblioclub.ru/index.php?page=book&amp;id=480950</w:t>
        </w:r>
      </w:hyperlink>
      <w:r w:rsidRPr="007A5CA4">
        <w:rPr>
          <w:color w:val="000000" w:themeColor="text1"/>
        </w:rPr>
        <w:t>.</w:t>
      </w:r>
    </w:p>
    <w:p w:rsidR="00A47D23" w:rsidRDefault="00A47D23" w:rsidP="00A47D23">
      <w:pPr>
        <w:pStyle w:val="a6"/>
        <w:numPr>
          <w:ilvl w:val="0"/>
          <w:numId w:val="16"/>
        </w:numPr>
        <w:tabs>
          <w:tab w:val="left" w:pos="709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color w:val="000000" w:themeColor="text1"/>
        </w:rPr>
      </w:pPr>
      <w:r w:rsidRPr="00A47D23">
        <w:rPr>
          <w:color w:val="000000" w:themeColor="text1"/>
        </w:rPr>
        <w:t xml:space="preserve">Беляев, Ю.М. Инновационный менеджмент : учебник / Ю.М. Беляев. - Москва : Издательско-торговая корпорация «Дашков и К°», 2018. - 220 с. : ил. - (Учебные издания для бакалавров). - Библиогр.: с. 159-162. - ISBN 978-5-394-02070-4 ; То же [Электронный ресурс]. - URL: </w:t>
      </w:r>
      <w:hyperlink r:id="rId25" w:history="1">
        <w:r w:rsidRPr="006E0A3B">
          <w:rPr>
            <w:rStyle w:val="a4"/>
          </w:rPr>
          <w:t>http://biblioclub.ru/index.php?page=book&amp;id=496063</w:t>
        </w:r>
      </w:hyperlink>
    </w:p>
    <w:p w:rsidR="00071F54" w:rsidRPr="007A5CA4" w:rsidRDefault="00071F54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CF3A69" w:rsidRPr="007A5CA4" w:rsidRDefault="00CF3A6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7.2. Дополнительная литература</w:t>
      </w:r>
    </w:p>
    <w:p w:rsidR="00CF3A69" w:rsidRPr="007A5CA4" w:rsidRDefault="00A47D23" w:rsidP="00A47D23">
      <w:pPr>
        <w:ind w:firstLine="709"/>
        <w:contextualSpacing/>
        <w:jc w:val="both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071F54" w:rsidRPr="007A5CA4">
        <w:rPr>
          <w:color w:val="000000" w:themeColor="text1"/>
        </w:rPr>
        <w:t xml:space="preserve">Кэмерон, Э.К. Микроэконометрика: методы и их применения: учебник / Э.К. Кэмерон, П.К. Триведи; под науч. ред. Б. Демешева; пер. с англ. С. Аваняна, Д. Дале, А. Тихоновой и др. - Москва: Издательский дом «Дело» РАНХиГС, 2015. - Кн. 2. - 665 с.: табл., </w:t>
      </w:r>
      <w:r w:rsidR="00071F54" w:rsidRPr="007A5CA4">
        <w:rPr>
          <w:color w:val="000000" w:themeColor="text1"/>
        </w:rPr>
        <w:lastRenderedPageBreak/>
        <w:t>ил. - (Академический учебник). - Библиогр. в кн. - ISBN 978-5-7749-0957-5. - ISBN 978-5-7749-0956-8 (кн. 2); То же [Электронный ресурс]. - URL: </w:t>
      </w:r>
      <w:hyperlink r:id="rId26" w:history="1">
        <w:r w:rsidR="00071F54" w:rsidRPr="007A5CA4">
          <w:rPr>
            <w:rStyle w:val="a4"/>
            <w:color w:val="000000" w:themeColor="text1"/>
            <w:u w:val="none"/>
          </w:rPr>
          <w:t>http://biblioclub.ru/index.php?page=book&amp;id=486935</w:t>
        </w:r>
      </w:hyperlink>
      <w:r w:rsidR="00071F54" w:rsidRPr="007A5CA4">
        <w:rPr>
          <w:color w:val="000000" w:themeColor="text1"/>
        </w:rPr>
        <w:t>.</w:t>
      </w:r>
    </w:p>
    <w:p w:rsidR="00071F54" w:rsidRPr="007A5CA4" w:rsidRDefault="00071F54" w:rsidP="00A47D23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2. Мотовилов, О.В. Финансово-кредитное обеспечение инновационой деятельности: учебное пособие / О.В. Мотовилов. - 2-е изд. - Москва ; Берлин : Директ-Медиа, 2015. - 272 с. : ил., схем., табл. - Библиогр.: с. 252-256 - ISBN 978-5-4475-5171-1; То же [Электронный ресурс]. - URL: </w:t>
      </w:r>
      <w:hyperlink r:id="rId27" w:history="1">
        <w:r w:rsidRPr="007A5CA4">
          <w:rPr>
            <w:rStyle w:val="a4"/>
            <w:color w:val="000000" w:themeColor="text1"/>
            <w:u w:val="none"/>
          </w:rPr>
          <w:t>http://biblioclub.ru/index.php?page=book&amp;id=344718</w:t>
        </w:r>
      </w:hyperlink>
      <w:r w:rsidRPr="007A5CA4">
        <w:rPr>
          <w:color w:val="000000" w:themeColor="text1"/>
        </w:rPr>
        <w:t>.</w:t>
      </w:r>
    </w:p>
    <w:p w:rsidR="00071F54" w:rsidRDefault="00071F54" w:rsidP="00A47D23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3. Керимов, В.Э. Учет затрат, калькулирование и бюджетирование в отдельных отраслях производственной сферы: учебник / В.Э. Керимов. - 9-е изд., перераб. и доп. - Москва: Издательско-торговая корпорация «Дашков и К°», 2017. - 384 с.: ил. - (Учебные издания для бакалавров). - Библиогр.: с. 371 - ISBN 978-5-394-02721-5; То же [Электронный ресурс]. - URL: </w:t>
      </w:r>
      <w:hyperlink r:id="rId28" w:history="1">
        <w:r w:rsidRPr="007A5CA4">
          <w:rPr>
            <w:rStyle w:val="a4"/>
            <w:color w:val="000000" w:themeColor="text1"/>
            <w:u w:val="none"/>
          </w:rPr>
          <w:t>http://biblioclub.ru/index.php?page=book&amp;id=453009</w:t>
        </w:r>
      </w:hyperlink>
      <w:r w:rsidRPr="007A5CA4">
        <w:rPr>
          <w:color w:val="000000" w:themeColor="text1"/>
        </w:rPr>
        <w:t>.</w:t>
      </w:r>
    </w:p>
    <w:p w:rsidR="00A47D23" w:rsidRPr="00A47D23" w:rsidRDefault="00A47D23" w:rsidP="00A47D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 xml:space="preserve">4. </w:t>
      </w:r>
      <w:r w:rsidRPr="00A47D23">
        <w:rPr>
          <w:color w:val="000000" w:themeColor="text1"/>
        </w:rPr>
        <w:t>Инновационный менеджмент: учебник / ред. В.Я. Горфинкель, Т.Г. Попадюк. - Москва: Юнити-Дана, 2015. - 392 с. - (Magister). - Библиогр. в кн. - ISBN 978-5-238-02359-5; То же [Электронный ресурс]. - URL: </w:t>
      </w:r>
      <w:hyperlink r:id="rId29" w:history="1">
        <w:r w:rsidRPr="00A47D23">
          <w:rPr>
            <w:rStyle w:val="a4"/>
            <w:color w:val="000000" w:themeColor="text1"/>
            <w:u w:val="none"/>
          </w:rPr>
          <w:t>http://biblioclub.ru/index.php?page=book&amp;id=11943</w:t>
        </w:r>
      </w:hyperlink>
      <w:r w:rsidRPr="00A47D23">
        <w:rPr>
          <w:color w:val="000000" w:themeColor="text1"/>
        </w:rPr>
        <w:t>.</w:t>
      </w:r>
    </w:p>
    <w:p w:rsidR="00071F54" w:rsidRPr="007A5CA4" w:rsidRDefault="00071F54" w:rsidP="00071F54">
      <w:pPr>
        <w:contextualSpacing/>
        <w:jc w:val="both"/>
        <w:rPr>
          <w:bCs/>
          <w:i/>
          <w:iCs/>
          <w:color w:val="000000" w:themeColor="text1"/>
        </w:rPr>
      </w:pPr>
    </w:p>
    <w:p w:rsidR="00CF3A69" w:rsidRPr="007A5CA4" w:rsidRDefault="00CF3A6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0C5E11" w:rsidRPr="007A5CA4" w:rsidRDefault="00071F54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1. Припадчев, А.Д. Оценка стоимости научно-исследовательских работ в авиастроении: учебное пособие / А.Д. Припадчев, А.А. Горбунов; Министерство образования и науки Российской Федерации, Оренбургский Государственный Университет. - Оренбург: ОГУ, 2016. - 131 с.: табл. - Библиогр. в кн. - ISBN 978-5-7410-1653-4; То же [Электронный ресурс]. - URL: </w:t>
      </w:r>
      <w:hyperlink r:id="rId30" w:history="1">
        <w:r w:rsidRPr="007A5CA4">
          <w:rPr>
            <w:rStyle w:val="a4"/>
            <w:color w:val="000000" w:themeColor="text1"/>
            <w:u w:val="none"/>
          </w:rPr>
          <w:t>http://biblioclub.ru/index.php?page=book&amp;id=481788</w:t>
        </w:r>
      </w:hyperlink>
      <w:r w:rsidRPr="007A5CA4">
        <w:rPr>
          <w:color w:val="000000" w:themeColor="text1"/>
        </w:rPr>
        <w:t>.</w:t>
      </w:r>
    </w:p>
    <w:p w:rsidR="00071F54" w:rsidRPr="007A5CA4" w:rsidRDefault="00071F54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071F54" w:rsidRPr="007A5CA4" w:rsidRDefault="00071F54" w:rsidP="00071F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71F54" w:rsidRPr="00A47D23" w:rsidRDefault="00A47D23" w:rsidP="00071F54">
      <w:pPr>
        <w:autoSpaceDE w:val="0"/>
        <w:autoSpaceDN w:val="0"/>
        <w:adjustRightInd w:val="0"/>
        <w:ind w:firstLine="567"/>
        <w:contextualSpacing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 xml:space="preserve">1. </w:t>
      </w:r>
      <w:r w:rsidRPr="00A47D23">
        <w:rPr>
          <w:bCs/>
          <w:color w:val="000000" w:themeColor="text1"/>
        </w:rPr>
        <w:t>Кожухар, В.М. Инновационный менеджмент : учебное пособие / В.М. Кожухар. - Москва : Издательско-торговая корпорация «Дашков и К°», 2018. - 292 с. : ил. - Библиогр. в кн. - ISBN 978-5-394-01047-7 ; То же [Электронный ресурс]. - URL: http://biblioclub.ru/index.php?page=book&amp;id=496070</w:t>
      </w:r>
    </w:p>
    <w:p w:rsidR="00071F54" w:rsidRPr="007A5CA4" w:rsidRDefault="00071F54" w:rsidP="00071F54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071F54" w:rsidRPr="007A5CA4" w:rsidRDefault="00071F54" w:rsidP="00071F54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средств представлен в Приложении 1.</w:t>
      </w:r>
    </w:p>
    <w:p w:rsidR="00071F54" w:rsidRPr="007A5CA4" w:rsidRDefault="00071F54" w:rsidP="00071F54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071F54" w:rsidRPr="007A5CA4" w:rsidRDefault="00071F54" w:rsidP="00071F54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Microsoft Office;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E44CCB" w:rsidRDefault="00E44CCB" w:rsidP="00A47D23">
      <w:pPr>
        <w:autoSpaceDE w:val="0"/>
        <w:autoSpaceDN w:val="0"/>
        <w:adjustRightInd w:val="0"/>
        <w:jc w:val="both"/>
        <w:rPr>
          <w:b/>
          <w:color w:val="000000" w:themeColor="text1"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  <w:r>
        <w:rPr>
          <w:b/>
          <w:color w:val="000000" w:themeColor="text1"/>
        </w:rPr>
        <w:br w:type="page"/>
      </w:r>
    </w:p>
    <w:p w:rsidR="000C5E11" w:rsidRPr="007A5CA4" w:rsidRDefault="000C5E11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lastRenderedPageBreak/>
        <w:t>5.4. ПРОГРАММА ДИСЦИПЛИНЫ</w:t>
      </w:r>
    </w:p>
    <w:p w:rsidR="000C5E11" w:rsidRPr="007A5CA4" w:rsidRDefault="000C5E11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Социально-демографические процессы в экономике</w:t>
      </w:r>
      <w:r w:rsidRPr="007A5CA4">
        <w:rPr>
          <w:b/>
          <w:bCs/>
          <w:color w:val="000000" w:themeColor="text1"/>
        </w:rPr>
        <w:t>»</w:t>
      </w:r>
    </w:p>
    <w:p w:rsidR="000C5E11" w:rsidRPr="007A5CA4" w:rsidRDefault="000C5E11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0C5E11" w:rsidRPr="007A5CA4" w:rsidRDefault="000C5E11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Учебная дисциплина «Социально-демографические процессы в экономике»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</w:t>
      </w:r>
      <w:r w:rsidR="000A1B98">
        <w:rPr>
          <w:color w:val="000000" w:themeColor="text1"/>
        </w:rPr>
        <w:t>планом изучается студентами на 4</w:t>
      </w:r>
      <w:r w:rsidRPr="007A5CA4">
        <w:rPr>
          <w:color w:val="000000" w:themeColor="text1"/>
        </w:rPr>
        <w:t xml:space="preserve"> курсе</w:t>
      </w:r>
      <w:r w:rsidR="000A1B98">
        <w:rPr>
          <w:color w:val="000000" w:themeColor="text1"/>
        </w:rPr>
        <w:t xml:space="preserve"> в 8 семестре</w:t>
      </w:r>
      <w:r w:rsidRPr="007A5CA4">
        <w:rPr>
          <w:color w:val="000000" w:themeColor="text1"/>
        </w:rPr>
        <w:t>.</w:t>
      </w:r>
    </w:p>
    <w:p w:rsidR="000C5E11" w:rsidRPr="007A5CA4" w:rsidRDefault="000C5E11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073E9D" w:rsidRPr="0016549E" w:rsidRDefault="00073E9D" w:rsidP="00073E9D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C5E11" w:rsidRPr="007A5CA4" w:rsidRDefault="00073E9D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>
        <w:rPr>
          <w:color w:val="000000" w:themeColor="text1"/>
        </w:rPr>
        <w:t xml:space="preserve">ПК-1 – </w:t>
      </w:r>
      <w:r w:rsidRPr="00FA51D1">
        <w:rPr>
          <w:color w:val="000000" w:themeColor="text1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color w:val="000000" w:themeColor="text1"/>
        </w:rPr>
        <w:t>.</w:t>
      </w: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0A1B98" w:rsidRPr="007A5CA4" w:rsidRDefault="000C5E11" w:rsidP="000A1B98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«Социально-демографические процессы в экономике» относится к вариативной части комплексного модуля «</w:t>
      </w:r>
      <w:r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>»</w:t>
      </w:r>
      <w:r w:rsidR="000A1B98" w:rsidRPr="000A1B98">
        <w:rPr>
          <w:color w:val="000000" w:themeColor="text1"/>
        </w:rPr>
        <w:t xml:space="preserve"> </w:t>
      </w:r>
      <w:r w:rsidR="000A1B98">
        <w:rPr>
          <w:color w:val="000000" w:themeColor="text1"/>
        </w:rPr>
        <w:t>и д</w:t>
      </w:r>
      <w:r w:rsidR="000A1B98" w:rsidRPr="004E41C9">
        <w:t xml:space="preserve">ля </w:t>
      </w:r>
      <w:r w:rsidR="000A1B98">
        <w:t xml:space="preserve">ее </w:t>
      </w:r>
      <w:r w:rsidR="000A1B98" w:rsidRPr="004E41C9">
        <w:t>изучения необходимы знания, формируемые</w:t>
      </w:r>
      <w:r w:rsidR="000A1B98">
        <w:t xml:space="preserve"> такими дисциплинами, как </w:t>
      </w:r>
      <w:r w:rsidR="000A1B98" w:rsidRPr="007A5CA4">
        <w:rPr>
          <w:color w:val="000000" w:themeColor="text1"/>
        </w:rPr>
        <w:t>«</w:t>
      </w:r>
      <w:r w:rsidR="000A1B98">
        <w:rPr>
          <w:color w:val="000000" w:themeColor="text1"/>
        </w:rPr>
        <w:t>Стратегическое планирование социально-экономических систем</w:t>
      </w:r>
      <w:r w:rsidR="000A1B98" w:rsidRPr="007A5CA4">
        <w:rPr>
          <w:color w:val="000000" w:themeColor="text1"/>
        </w:rPr>
        <w:t>»</w:t>
      </w:r>
      <w:r w:rsidR="000A1B98">
        <w:rPr>
          <w:color w:val="000000" w:themeColor="text1"/>
        </w:rPr>
        <w:t>, «Экономика общественного сектора»</w:t>
      </w:r>
      <w:r w:rsidR="000A1B98" w:rsidRPr="007A5CA4">
        <w:rPr>
          <w:color w:val="000000" w:themeColor="text1"/>
        </w:rPr>
        <w:t xml:space="preserve">. Дисциплина является основой для </w:t>
      </w:r>
      <w:r w:rsidR="000A1B98">
        <w:rPr>
          <w:color w:val="000000" w:themeColor="text1"/>
        </w:rPr>
        <w:t>прохождения преддипломной практики</w:t>
      </w: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1058F3" w:rsidRPr="007A5CA4" w:rsidRDefault="000C5E11" w:rsidP="001468E2">
      <w:pPr>
        <w:suppressAutoHyphens/>
        <w:ind w:firstLine="567"/>
        <w:contextualSpacing/>
        <w:jc w:val="both"/>
        <w:rPr>
          <w:color w:val="000000" w:themeColor="text1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="001058F3" w:rsidRPr="007A5CA4">
        <w:rPr>
          <w:color w:val="000000" w:themeColor="text1"/>
        </w:rPr>
        <w:t xml:space="preserve">ознакомление студентов с миграционными процессами в современном мире, оказывающими существенное влияние на внутреннее развитие государств и международные отношения. </w:t>
      </w:r>
    </w:p>
    <w:p w:rsidR="000C5E11" w:rsidRPr="00E44CCB" w:rsidRDefault="000C5E11" w:rsidP="001468E2">
      <w:pPr>
        <w:suppressAutoHyphens/>
        <w:ind w:firstLine="567"/>
        <w:contextualSpacing/>
        <w:jc w:val="both"/>
        <w:rPr>
          <w:i/>
          <w:iCs/>
          <w:color w:val="000000" w:themeColor="text1"/>
        </w:rPr>
      </w:pPr>
      <w:r w:rsidRPr="00E44CCB">
        <w:rPr>
          <w:i/>
          <w:iCs/>
          <w:color w:val="000000" w:themeColor="text1"/>
        </w:rPr>
        <w:t>Задачи дисциплины:</w:t>
      </w:r>
    </w:p>
    <w:p w:rsidR="00204D3D" w:rsidRPr="00E44CCB" w:rsidRDefault="001058F3" w:rsidP="001468E2">
      <w:pPr>
        <w:autoSpaceDE w:val="0"/>
        <w:autoSpaceDN w:val="0"/>
        <w:adjustRightInd w:val="0"/>
        <w:contextualSpacing/>
        <w:rPr>
          <w:rFonts w:eastAsiaTheme="minorHAnsi"/>
          <w:color w:val="000000" w:themeColor="text1"/>
          <w:lang w:eastAsia="en-US"/>
        </w:rPr>
      </w:pPr>
      <w:r w:rsidRPr="00E44CCB">
        <w:rPr>
          <w:color w:val="000000" w:themeColor="text1"/>
        </w:rPr>
        <w:t>- ознакомление студентов с основными понятиями теории миграций, типами и особенностями современных миг</w:t>
      </w:r>
      <w:r w:rsidR="00204D3D" w:rsidRPr="00E44CCB">
        <w:rPr>
          <w:rFonts w:eastAsiaTheme="minorHAnsi"/>
          <w:color w:val="000000" w:themeColor="text1"/>
          <w:lang w:eastAsia="en-US"/>
        </w:rPr>
        <w:t xml:space="preserve"> - изучение технологии разработки, принятия и реализации управл</w:t>
      </w:r>
      <w:r w:rsidR="00FB344C" w:rsidRPr="00E44CCB">
        <w:rPr>
          <w:rFonts w:eastAsiaTheme="minorHAnsi"/>
          <w:color w:val="000000" w:themeColor="text1"/>
          <w:lang w:eastAsia="en-US"/>
        </w:rPr>
        <w:t xml:space="preserve">енческих решений, в том числе в </w:t>
      </w:r>
      <w:r w:rsidR="00204D3D" w:rsidRPr="00E44CCB">
        <w:rPr>
          <w:rFonts w:eastAsiaTheme="minorHAnsi"/>
          <w:color w:val="000000" w:themeColor="text1"/>
          <w:lang w:eastAsia="en-US"/>
        </w:rPr>
        <w:t>условиях риска и неопределенности;</w:t>
      </w:r>
    </w:p>
    <w:p w:rsidR="00204D3D" w:rsidRPr="00E44CCB" w:rsidRDefault="00204D3D" w:rsidP="001468E2">
      <w:pPr>
        <w:autoSpaceDE w:val="0"/>
        <w:autoSpaceDN w:val="0"/>
        <w:adjustRightInd w:val="0"/>
        <w:contextualSpacing/>
        <w:rPr>
          <w:rFonts w:eastAsiaTheme="minorHAnsi"/>
          <w:color w:val="000000" w:themeColor="text1"/>
          <w:lang w:eastAsia="en-US"/>
        </w:rPr>
      </w:pPr>
      <w:r w:rsidRPr="00E44CCB">
        <w:rPr>
          <w:rFonts w:eastAsiaTheme="minorHAnsi"/>
          <w:color w:val="000000" w:themeColor="text1"/>
          <w:lang w:eastAsia="en-US"/>
        </w:rPr>
        <w:t>- изучение методов анализа, прогнозирования, оптимизации управленческих решений;</w:t>
      </w:r>
    </w:p>
    <w:p w:rsidR="00204D3D" w:rsidRPr="00E44CCB" w:rsidRDefault="00204D3D" w:rsidP="001468E2">
      <w:pPr>
        <w:autoSpaceDE w:val="0"/>
        <w:autoSpaceDN w:val="0"/>
        <w:adjustRightInd w:val="0"/>
        <w:contextualSpacing/>
        <w:rPr>
          <w:rFonts w:eastAsiaTheme="minorHAnsi"/>
          <w:color w:val="000000" w:themeColor="text1"/>
          <w:lang w:eastAsia="en-US"/>
        </w:rPr>
      </w:pPr>
      <w:r w:rsidRPr="00E44CCB">
        <w:rPr>
          <w:rFonts w:eastAsiaTheme="minorHAnsi"/>
          <w:color w:val="000000" w:themeColor="text1"/>
          <w:lang w:eastAsia="en-US"/>
        </w:rPr>
        <w:t>- получение практических навыков применения изучаемых методов разработки и принятия</w:t>
      </w:r>
    </w:p>
    <w:p w:rsidR="00204D3D" w:rsidRPr="00E44CCB" w:rsidRDefault="00204D3D" w:rsidP="001468E2">
      <w:pPr>
        <w:autoSpaceDE w:val="0"/>
        <w:autoSpaceDN w:val="0"/>
        <w:adjustRightInd w:val="0"/>
        <w:contextualSpacing/>
        <w:rPr>
          <w:rFonts w:eastAsiaTheme="minorHAnsi"/>
          <w:color w:val="000000" w:themeColor="text1"/>
          <w:lang w:eastAsia="en-US"/>
        </w:rPr>
      </w:pPr>
      <w:r w:rsidRPr="00E44CCB">
        <w:rPr>
          <w:rFonts w:eastAsiaTheme="minorHAnsi"/>
          <w:color w:val="000000" w:themeColor="text1"/>
          <w:lang w:eastAsia="en-US"/>
        </w:rPr>
        <w:t>управленческих решений посредством проигрывания конкретных ситуаций и решения практических</w:t>
      </w:r>
    </w:p>
    <w:p w:rsidR="00204D3D" w:rsidRPr="00E44CCB" w:rsidRDefault="00204D3D" w:rsidP="001468E2">
      <w:pPr>
        <w:autoSpaceDE w:val="0"/>
        <w:autoSpaceDN w:val="0"/>
        <w:adjustRightInd w:val="0"/>
        <w:contextualSpacing/>
        <w:rPr>
          <w:rFonts w:eastAsiaTheme="minorHAnsi"/>
          <w:color w:val="000000" w:themeColor="text1"/>
          <w:lang w:eastAsia="en-US"/>
        </w:rPr>
      </w:pPr>
      <w:r w:rsidRPr="00E44CCB">
        <w:rPr>
          <w:rFonts w:eastAsiaTheme="minorHAnsi"/>
          <w:color w:val="000000" w:themeColor="text1"/>
          <w:lang w:eastAsia="en-US"/>
        </w:rPr>
        <w:t>управленческих задач;</w:t>
      </w:r>
    </w:p>
    <w:p w:rsidR="006259B0" w:rsidRPr="00E44CCB" w:rsidRDefault="00204D3D" w:rsidP="001468E2">
      <w:pPr>
        <w:contextualSpacing/>
        <w:jc w:val="both"/>
        <w:rPr>
          <w:color w:val="000000" w:themeColor="text1"/>
        </w:rPr>
      </w:pPr>
      <w:r w:rsidRPr="00E44CCB">
        <w:rPr>
          <w:rFonts w:eastAsiaTheme="minorHAnsi"/>
          <w:color w:val="000000" w:themeColor="text1"/>
          <w:lang w:eastAsia="en-US"/>
        </w:rPr>
        <w:t>- формирование навыков адаптации изученных методов к конкретным управленческим ситуациям.</w:t>
      </w:r>
      <w:r w:rsidRPr="00E44CCB">
        <w:rPr>
          <w:color w:val="000000" w:themeColor="text1"/>
        </w:rPr>
        <w:t xml:space="preserve"> </w:t>
      </w:r>
      <w:r w:rsidR="001058F3" w:rsidRPr="00E44CCB">
        <w:rPr>
          <w:color w:val="000000" w:themeColor="text1"/>
        </w:rPr>
        <w:t xml:space="preserve">рационных процессов; </w:t>
      </w:r>
    </w:p>
    <w:p w:rsidR="006259B0" w:rsidRPr="007A5CA4" w:rsidRDefault="006259B0" w:rsidP="001468E2">
      <w:pPr>
        <w:contextualSpacing/>
        <w:jc w:val="both"/>
        <w:rPr>
          <w:color w:val="000000" w:themeColor="text1"/>
        </w:rPr>
      </w:pPr>
      <w:r w:rsidRPr="00E44CCB">
        <w:rPr>
          <w:color w:val="000000" w:themeColor="text1"/>
        </w:rPr>
        <w:t xml:space="preserve">- </w:t>
      </w:r>
      <w:r w:rsidR="001058F3" w:rsidRPr="00E44CCB">
        <w:rPr>
          <w:color w:val="000000" w:themeColor="text1"/>
        </w:rPr>
        <w:t>анализ международных договоров, законодательства и судебной практики по вопросам</w:t>
      </w:r>
      <w:r w:rsidR="001058F3" w:rsidRPr="007A5CA4">
        <w:rPr>
          <w:color w:val="000000" w:themeColor="text1"/>
        </w:rPr>
        <w:t xml:space="preserve"> миграции; </w:t>
      </w:r>
    </w:p>
    <w:p w:rsidR="006259B0" w:rsidRPr="007A5CA4" w:rsidRDefault="006259B0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- </w:t>
      </w:r>
      <w:r w:rsidR="001058F3" w:rsidRPr="007A5CA4">
        <w:rPr>
          <w:color w:val="000000" w:themeColor="text1"/>
        </w:rPr>
        <w:t xml:space="preserve">анализ практических проблем, связанных с правовым регулированием соответствующих отношений, а также способов их разрешения; </w:t>
      </w:r>
    </w:p>
    <w:p w:rsidR="000C5E11" w:rsidRDefault="006259B0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- </w:t>
      </w:r>
      <w:r w:rsidR="001058F3" w:rsidRPr="007A5CA4">
        <w:rPr>
          <w:color w:val="000000" w:themeColor="text1"/>
        </w:rPr>
        <w:t>формирование у студентов навыков работы с международными договорами, другими нормативными документами и источниками информации по данной теме.</w:t>
      </w:r>
    </w:p>
    <w:p w:rsidR="000A1B98" w:rsidRDefault="000A1B98" w:rsidP="001468E2">
      <w:pPr>
        <w:contextualSpacing/>
        <w:jc w:val="both"/>
        <w:rPr>
          <w:color w:val="000000" w:themeColor="text1"/>
        </w:rPr>
      </w:pPr>
    </w:p>
    <w:p w:rsidR="000A1B98" w:rsidRDefault="000A1B98" w:rsidP="001468E2">
      <w:pPr>
        <w:contextualSpacing/>
        <w:jc w:val="both"/>
        <w:rPr>
          <w:color w:val="000000" w:themeColor="text1"/>
        </w:rPr>
      </w:pPr>
    </w:p>
    <w:p w:rsidR="000A1B98" w:rsidRDefault="000A1B98" w:rsidP="001468E2">
      <w:pPr>
        <w:contextualSpacing/>
        <w:jc w:val="both"/>
        <w:rPr>
          <w:color w:val="000000" w:themeColor="text1"/>
        </w:rPr>
      </w:pPr>
    </w:p>
    <w:p w:rsidR="000A1B98" w:rsidRDefault="000A1B98" w:rsidP="001468E2">
      <w:pPr>
        <w:contextualSpacing/>
        <w:jc w:val="both"/>
        <w:rPr>
          <w:color w:val="000000" w:themeColor="text1"/>
        </w:rPr>
      </w:pPr>
    </w:p>
    <w:p w:rsidR="000A1B98" w:rsidRDefault="000A1B98" w:rsidP="001468E2">
      <w:pPr>
        <w:contextualSpacing/>
        <w:jc w:val="both"/>
        <w:rPr>
          <w:color w:val="000000" w:themeColor="text1"/>
        </w:rPr>
      </w:pPr>
    </w:p>
    <w:p w:rsidR="000A1B98" w:rsidRDefault="000A1B98" w:rsidP="001468E2">
      <w:pPr>
        <w:contextualSpacing/>
        <w:jc w:val="both"/>
        <w:rPr>
          <w:color w:val="000000" w:themeColor="text1"/>
        </w:rPr>
      </w:pPr>
    </w:p>
    <w:p w:rsidR="000A1B98" w:rsidRDefault="000A1B98" w:rsidP="001468E2">
      <w:pPr>
        <w:contextualSpacing/>
        <w:jc w:val="both"/>
        <w:rPr>
          <w:color w:val="000000" w:themeColor="text1"/>
        </w:rPr>
      </w:pPr>
    </w:p>
    <w:p w:rsidR="000A1B98" w:rsidRPr="007A5CA4" w:rsidRDefault="000A1B98" w:rsidP="001468E2">
      <w:pPr>
        <w:contextualSpacing/>
        <w:jc w:val="both"/>
        <w:rPr>
          <w:i/>
          <w:iCs/>
          <w:color w:val="000000" w:themeColor="text1"/>
        </w:rPr>
      </w:pP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6259B0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6259B0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использовать экономические знания для ориентирования в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5E11" w:rsidRPr="007A5CA4" w:rsidRDefault="000C5E11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ОР.1.1</w:t>
            </w:r>
          </w:p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</w:t>
            </w:r>
            <w:r w:rsidR="001468E2" w:rsidRPr="007A5CA4">
              <w:rPr>
                <w:color w:val="000000" w:themeColor="text1"/>
              </w:rPr>
              <w:t>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5E11" w:rsidRPr="00073E9D" w:rsidRDefault="001058F3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t>ПК-1</w:t>
            </w:r>
          </w:p>
          <w:p w:rsidR="000C5E11" w:rsidRPr="00073E9D" w:rsidRDefault="000C5E11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5E11" w:rsidRPr="007A5CA4" w:rsidRDefault="000C5E11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0C5E11" w:rsidRPr="007A5CA4" w:rsidRDefault="000C5E11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0C5E11" w:rsidRPr="007A5CA4" w:rsidRDefault="000C5E11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формы для оценки доклада, проектного задания</w:t>
            </w:r>
          </w:p>
        </w:tc>
      </w:tr>
      <w:tr w:rsidR="007A5CA4" w:rsidRPr="007A5CA4" w:rsidTr="006259B0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  <w:lang w:eastAsia="en-US"/>
              </w:rPr>
              <w:t xml:space="preserve">Показывает умения </w:t>
            </w:r>
            <w:r w:rsidR="001468E2" w:rsidRPr="007A5CA4">
              <w:rPr>
                <w:color w:val="000000" w:themeColor="text1"/>
                <w:lang w:eastAsia="en-US"/>
              </w:rPr>
              <w:t>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  <w:p w:rsidR="000C5E11" w:rsidRPr="007A5CA4" w:rsidRDefault="000C5E11" w:rsidP="001468E2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  <w:lang w:eastAsia="en-US"/>
              </w:rPr>
              <w:t xml:space="preserve"> 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5E11" w:rsidRPr="00073E9D" w:rsidRDefault="001058F3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5E11" w:rsidRPr="007A5CA4" w:rsidRDefault="000C5E11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0C5E11" w:rsidRPr="007A5CA4" w:rsidRDefault="000C5E11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0C5E11" w:rsidRPr="007A5CA4" w:rsidRDefault="000C5E11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0C5E11" w:rsidRPr="007A5CA4" w:rsidRDefault="000C5E11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0C5E11" w:rsidRPr="007A5CA4" w:rsidRDefault="000C5E11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0C5E11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p w:rsidR="000A1B98" w:rsidRDefault="000A1B98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0A1B98" w:rsidRPr="002C10A5" w:rsidTr="00FA71E5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1B98" w:rsidRPr="00011936" w:rsidRDefault="000A1B9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B98" w:rsidRPr="00011936" w:rsidRDefault="000A1B9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1B98" w:rsidRPr="00011936" w:rsidRDefault="000A1B9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1B98" w:rsidRPr="00011936" w:rsidRDefault="000A1B9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0A1B98" w:rsidRPr="002C10A5" w:rsidTr="00FA71E5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1B98" w:rsidRPr="006D18E9" w:rsidRDefault="000A1B9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B98" w:rsidRPr="00011936" w:rsidRDefault="000A1B9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B98" w:rsidRPr="00011936" w:rsidRDefault="000A1B98" w:rsidP="00FA71E5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0A1B98" w:rsidRPr="00011936" w:rsidRDefault="000A1B9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1B98" w:rsidRPr="006D18E9" w:rsidRDefault="000A1B9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1B98" w:rsidRPr="006D18E9" w:rsidRDefault="000A1B98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B98" w:rsidRPr="006D18E9" w:rsidRDefault="000A1B9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B98" w:rsidRPr="00011936" w:rsidRDefault="000A1B9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B98" w:rsidRPr="00011936" w:rsidRDefault="000A1B9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B98" w:rsidRPr="006D18E9" w:rsidRDefault="000A1B9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B98" w:rsidRPr="006D18E9" w:rsidRDefault="000A1B9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B98" w:rsidRPr="006D18E9" w:rsidRDefault="000A1B98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 xml:space="preserve">Раздел 1. Введение.  Основные источники информации о населении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6D18E9" w:rsidRDefault="000A1B98" w:rsidP="000A1B98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6D18E9" w:rsidRDefault="000A1B98" w:rsidP="000A1B9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E2231B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E2231B" w:rsidRDefault="000A1B98" w:rsidP="000A1B98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697A9D" w:rsidRDefault="000A1B98" w:rsidP="000A1B9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29</w:t>
            </w: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1.1. Демография как наука. Предмет, задачи и  методы демографии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0A1B98" w:rsidRPr="002C10A5" w:rsidTr="00FA71E5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 xml:space="preserve">1.2. </w:t>
            </w:r>
            <w:r w:rsidRPr="007A5CA4">
              <w:rPr>
                <w:color w:val="000000" w:themeColor="text1"/>
              </w:rPr>
              <w:t xml:space="preserve">История и современное состояние демографии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1.3. Источники данных о населении и  демографических процессах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lastRenderedPageBreak/>
              <w:t xml:space="preserve">Раздел 2. Численность и структура населения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0A1B98" w:rsidRDefault="000A1B98" w:rsidP="000A1B98">
            <w:pPr>
              <w:jc w:val="center"/>
              <w:rPr>
                <w:b/>
              </w:rPr>
            </w:pPr>
            <w:r w:rsidRPr="000A1B98"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0A1B98" w:rsidRDefault="000A1B98" w:rsidP="000A1B9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2.1. Рождаемость и смертность как социально-демографические понятия и явления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2.2.  Брачность и разводимость в России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205E25" w:rsidRDefault="000A1B98" w:rsidP="000A1B9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205E25" w:rsidRDefault="000A1B98" w:rsidP="000A1B9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 xml:space="preserve">Раздел 3.  Воспроизводство населения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0A1B98" w:rsidRDefault="000A1B98" w:rsidP="000A1B98">
            <w:pPr>
              <w:jc w:val="center"/>
              <w:rPr>
                <w:b/>
              </w:rPr>
            </w:pPr>
            <w:r w:rsidRPr="000A1B98"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0A1B98" w:rsidRDefault="000A1B98" w:rsidP="000A1B9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23</w:t>
            </w:r>
          </w:p>
        </w:tc>
      </w:tr>
      <w:tr w:rsidR="000A1B9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3.1.  Миграция населения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0A1B98" w:rsidRDefault="000A1B98" w:rsidP="000A1B9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0A1B98" w:rsidRDefault="000A1B98" w:rsidP="000A1B9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0A1B98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3.2.  Демографическое прогнозирование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0A1B98" w:rsidRDefault="000A1B98" w:rsidP="000A1B9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</w:tr>
      <w:tr w:rsidR="000A1B98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7A5CA4" w:rsidRDefault="000A1B98" w:rsidP="000A1B98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124EC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B98" w:rsidRPr="00124EC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124EC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124EC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B98" w:rsidRPr="00124EC8" w:rsidRDefault="000A1B98" w:rsidP="000A1B9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0A1B98" w:rsidRDefault="000A1B98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5.2. Методы обучения</w:t>
      </w:r>
    </w:p>
    <w:p w:rsidR="000C5E11" w:rsidRPr="007A5CA4" w:rsidRDefault="000C5E11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0C5E11" w:rsidRPr="007A5CA4" w:rsidRDefault="000C5E11" w:rsidP="001468E2">
      <w:pPr>
        <w:ind w:firstLine="709"/>
        <w:contextualSpacing/>
        <w:rPr>
          <w:b/>
          <w:bCs/>
          <w:color w:val="000000" w:themeColor="text1"/>
        </w:rPr>
      </w:pPr>
      <w:r w:rsidRPr="007A5CA4">
        <w:rPr>
          <w:color w:val="000000" w:themeColor="text1"/>
        </w:rPr>
        <w:t>Выполнение проектных заданий</w:t>
      </w:r>
      <w:r w:rsidRPr="007A5CA4">
        <w:rPr>
          <w:b/>
          <w:bCs/>
          <w:color w:val="000000" w:themeColor="text1"/>
        </w:rPr>
        <w:t xml:space="preserve"> </w:t>
      </w:r>
    </w:p>
    <w:p w:rsidR="000C5E11" w:rsidRPr="007A5CA4" w:rsidRDefault="000C5E11" w:rsidP="001468E2">
      <w:pPr>
        <w:ind w:firstLine="709"/>
        <w:contextualSpacing/>
        <w:rPr>
          <w:b/>
          <w:bCs/>
          <w:color w:val="000000" w:themeColor="text1"/>
        </w:rPr>
      </w:pP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6. </w:t>
      </w:r>
      <w:r w:rsidR="000A1B98">
        <w:rPr>
          <w:b/>
          <w:bCs/>
          <w:color w:val="000000" w:themeColor="text1"/>
        </w:rPr>
        <w:t>Рейтинг-план</w:t>
      </w:r>
      <w:r w:rsidRPr="007A5CA4">
        <w:rPr>
          <w:b/>
          <w:bCs/>
          <w:color w:val="000000" w:themeColor="text1"/>
        </w:rPr>
        <w:t xml:space="preserve"> дисциплины</w:t>
      </w: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tbl>
      <w:tblPr>
        <w:tblW w:w="1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97"/>
        <w:gridCol w:w="1464"/>
        <w:gridCol w:w="1700"/>
        <w:gridCol w:w="1699"/>
        <w:gridCol w:w="1699"/>
        <w:gridCol w:w="1137"/>
        <w:gridCol w:w="855"/>
        <w:gridCol w:w="820"/>
        <w:gridCol w:w="9844"/>
        <w:gridCol w:w="9844"/>
      </w:tblGrid>
      <w:tr w:rsidR="007A5CA4" w:rsidRPr="007A5CA4" w:rsidTr="00A63D47">
        <w:trPr>
          <w:gridAfter w:val="2"/>
          <w:wAfter w:w="19688" w:type="dxa"/>
          <w:trHeight w:val="600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 п/п</w:t>
            </w:r>
          </w:p>
        </w:tc>
        <w:tc>
          <w:tcPr>
            <w:tcW w:w="14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</w:t>
            </w:r>
          </w:p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</w:t>
            </w:r>
            <w:r w:rsidRPr="007A5CA4">
              <w:rPr>
                <w:color w:val="000000" w:themeColor="text1"/>
                <w:lang w:val="en-US"/>
              </w:rPr>
              <w:t>min</w:t>
            </w:r>
            <w:r w:rsidRPr="007A5CA4">
              <w:rPr>
                <w:color w:val="000000" w:themeColor="text1"/>
              </w:rPr>
              <w:t>-</w:t>
            </w:r>
            <w:r w:rsidRPr="007A5CA4">
              <w:rPr>
                <w:color w:val="000000" w:themeColor="text1"/>
                <w:lang w:val="en-US"/>
              </w:rPr>
              <w:t>max</w:t>
            </w:r>
            <w:r w:rsidRPr="007A5CA4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A63D47">
        <w:trPr>
          <w:gridAfter w:val="2"/>
          <w:wAfter w:w="19688" w:type="dxa"/>
          <w:trHeight w:val="828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A63D47">
        <w:trPr>
          <w:gridAfter w:val="2"/>
          <w:wAfter w:w="19688" w:type="dxa"/>
          <w:trHeight w:val="605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20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536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Активность </w:t>
            </w:r>
            <w:r w:rsidRPr="007A5CA4">
              <w:rPr>
                <w:color w:val="000000" w:themeColor="text1"/>
              </w:rPr>
              <w:lastRenderedPageBreak/>
              <w:t>на занятиях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A63D47">
        <w:trPr>
          <w:trHeight w:val="326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  <w:tc>
          <w:tcPr>
            <w:tcW w:w="9844" w:type="dxa"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9844" w:type="dxa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13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A63D47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3D47" w:rsidRPr="007A5CA4" w:rsidRDefault="00A63D47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0C5E11" w:rsidRPr="007A5CA4" w:rsidRDefault="000C5E11" w:rsidP="001468E2">
      <w:pPr>
        <w:autoSpaceDE w:val="0"/>
        <w:autoSpaceDN w:val="0"/>
        <w:adjustRightInd w:val="0"/>
        <w:contextualSpacing/>
        <w:rPr>
          <w:b/>
          <w:bCs/>
          <w:color w:val="000000" w:themeColor="text1"/>
        </w:rPr>
      </w:pPr>
    </w:p>
    <w:p w:rsidR="000C5E11" w:rsidRPr="007A5CA4" w:rsidRDefault="000C5E11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0C5E11" w:rsidRPr="007A5CA4" w:rsidRDefault="000C5E11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Pr="007A5CA4">
        <w:rPr>
          <w:bCs/>
          <w:i/>
          <w:iCs/>
          <w:color w:val="000000" w:themeColor="text1"/>
        </w:rPr>
        <w:t>Основная литература</w:t>
      </w:r>
    </w:p>
    <w:p w:rsidR="00071F54" w:rsidRPr="007A5CA4" w:rsidRDefault="000A1B98" w:rsidP="000A1B98">
      <w:pPr>
        <w:ind w:firstLine="567"/>
        <w:contextualSpacing/>
        <w:jc w:val="both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071F54" w:rsidRPr="007A5CA4">
        <w:rPr>
          <w:color w:val="000000" w:themeColor="text1"/>
        </w:rPr>
        <w:t>Зандер, Е.В. Мониторинг социально-экономических процессов на территории региона: учебное пособие / Е.В. Зандер, Е.В. Лобкова, Т.А. Смирнова; Министерство образования и науки Российской Федерации, Сибирский Федеральный университет. - Красноярск: СФУ, 2016. - 352 с. : ил. - Библиогр. в кн. - ISBN 978-5-7638-3376-8; То же [Электронный ресурс]. - URL: </w:t>
      </w:r>
      <w:hyperlink r:id="rId31" w:history="1">
        <w:r w:rsidR="00071F54" w:rsidRPr="007A5CA4">
          <w:rPr>
            <w:rStyle w:val="a4"/>
            <w:color w:val="000000" w:themeColor="text1"/>
            <w:u w:val="none"/>
          </w:rPr>
          <w:t>http://biblioclub.ru/index.php?page=book&amp;id=497772</w:t>
        </w:r>
      </w:hyperlink>
      <w:r w:rsidR="00071F54" w:rsidRPr="007A5CA4">
        <w:rPr>
          <w:color w:val="000000" w:themeColor="text1"/>
        </w:rPr>
        <w:t>.</w:t>
      </w:r>
    </w:p>
    <w:p w:rsidR="00071F54" w:rsidRPr="007A5CA4" w:rsidRDefault="000A1B98" w:rsidP="000A1B98">
      <w:pPr>
        <w:ind w:firstLine="567"/>
        <w:contextualSpacing/>
        <w:jc w:val="both"/>
        <w:rPr>
          <w:color w:val="000000" w:themeColor="text1"/>
        </w:rPr>
      </w:pPr>
      <w:r>
        <w:rPr>
          <w:color w:val="000000" w:themeColor="text1"/>
        </w:rPr>
        <w:t xml:space="preserve">2. </w:t>
      </w:r>
      <w:r w:rsidR="00071F54" w:rsidRPr="007A5CA4">
        <w:rPr>
          <w:color w:val="000000" w:themeColor="text1"/>
        </w:rPr>
        <w:t>Социология миграционных процессов: учебное пособие / Н.Е. Коршунова, О.В. Шатаева, А.С. Мошкин, Р.М. Коршунов. - 2-е изд. - Москва; Берлин: Директ-Медиа, 2017. - 314 с. - Библиогр. в кн. - ISBN 978-5-4475-9187-8; То же [Электронный ресурс]. - URL: </w:t>
      </w:r>
      <w:hyperlink r:id="rId32" w:history="1">
        <w:r w:rsidR="00071F54" w:rsidRPr="007A5CA4">
          <w:rPr>
            <w:rStyle w:val="a4"/>
            <w:color w:val="000000" w:themeColor="text1"/>
            <w:u w:val="none"/>
          </w:rPr>
          <w:t>http://biblioclub.ru/index.php?page=book&amp;id=428499</w:t>
        </w:r>
      </w:hyperlink>
      <w:r w:rsidR="00071F54" w:rsidRPr="007A5CA4">
        <w:rPr>
          <w:color w:val="000000" w:themeColor="text1"/>
        </w:rPr>
        <w:t>.</w:t>
      </w:r>
    </w:p>
    <w:p w:rsidR="00071F54" w:rsidRPr="007A5CA4" w:rsidRDefault="00071F54" w:rsidP="00071F54">
      <w:pPr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 xml:space="preserve"> </w:t>
      </w:r>
    </w:p>
    <w:p w:rsidR="00071F54" w:rsidRPr="007A5CA4" w:rsidRDefault="00071F54" w:rsidP="00071F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7.2. Дополнительная литература</w:t>
      </w:r>
    </w:p>
    <w:p w:rsidR="00071F54" w:rsidRPr="000A1B98" w:rsidRDefault="00582603" w:rsidP="000A1B98">
      <w:pPr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 xml:space="preserve">1. </w:t>
      </w:r>
      <w:r w:rsidR="00071F54" w:rsidRPr="000A1B98">
        <w:rPr>
          <w:color w:val="000000" w:themeColor="text1"/>
        </w:rPr>
        <w:t>Кулешова, Е.В. Макроэкономическое планирование и прогнозирование : учебное пособие / Е.В. Кулешова;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Томск: Эль Контент, 2015. - 178 с. : схем., табл. - Библиогр.: с. 167 - ISBN 978-5-4332-0252-8; То же [Электронный ресурс]. - URL: </w:t>
      </w:r>
      <w:hyperlink r:id="rId33" w:history="1">
        <w:r w:rsidR="00071F54" w:rsidRPr="000A1B98">
          <w:rPr>
            <w:rStyle w:val="a4"/>
            <w:color w:val="000000" w:themeColor="text1"/>
            <w:u w:val="none"/>
          </w:rPr>
          <w:t>http://biblioclub.ru/index.php?page=book&amp;id=480764</w:t>
        </w:r>
      </w:hyperlink>
      <w:r w:rsidR="00071F54" w:rsidRPr="000A1B98">
        <w:rPr>
          <w:color w:val="000000" w:themeColor="text1"/>
        </w:rPr>
        <w:t>.</w:t>
      </w:r>
    </w:p>
    <w:p w:rsidR="00071F54" w:rsidRPr="000A1B98" w:rsidRDefault="00582603" w:rsidP="000A1B98">
      <w:pPr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 xml:space="preserve">2. </w:t>
      </w:r>
      <w:r w:rsidR="00071F54" w:rsidRPr="000A1B98">
        <w:rPr>
          <w:color w:val="000000" w:themeColor="text1"/>
        </w:rPr>
        <w:t>Семенов, В.А. Социально-экономическое развитие современной России (географический аспект): учебное пособие / В.А. Семенов; Федеральное государственное бюджетное образовательное учреждение высшего образования Российский государственный университет правосудия. - Москва: Российский государственный университет правосудия, 2015. - Ч. 1. - 188 с.: ил. - Библиогр. в кн. - ISBN 978-5-93916-456-6; То же [Электронный ресурс]. - URL: </w:t>
      </w:r>
      <w:hyperlink r:id="rId34" w:history="1">
        <w:r w:rsidR="00071F54" w:rsidRPr="000A1B98">
          <w:rPr>
            <w:rStyle w:val="a4"/>
            <w:color w:val="000000" w:themeColor="text1"/>
            <w:u w:val="none"/>
          </w:rPr>
          <w:t>http://biblioclub.ru/index.php?page=book&amp;id=439620</w:t>
        </w:r>
      </w:hyperlink>
      <w:r w:rsidR="00071F54" w:rsidRPr="000A1B98">
        <w:rPr>
          <w:color w:val="000000" w:themeColor="text1"/>
        </w:rPr>
        <w:t>.</w:t>
      </w:r>
    </w:p>
    <w:p w:rsidR="00071F54" w:rsidRDefault="00582603" w:rsidP="000A1B98">
      <w:pPr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 xml:space="preserve">3. </w:t>
      </w:r>
      <w:r w:rsidR="00071F54" w:rsidRPr="000A1B98">
        <w:rPr>
          <w:color w:val="000000" w:themeColor="text1"/>
        </w:rPr>
        <w:t>Социальная работа: учебное пособие / Н.Ф. Басов, В.М. Басова, С.В. Бойцова и др.; под ред. Н.Ф. Басова. - 3-е изд., перераб. и доп. - Москва : Дашков и Ко, 2015. - 352 с. - (Учебные издания для бакалавров). - Библиогр.: с. 342-345 - ISBN 978-5-394-02424-5; То же [Электронный ресурс]. - URL: </w:t>
      </w:r>
      <w:hyperlink r:id="rId35" w:history="1">
        <w:r w:rsidR="00071F54" w:rsidRPr="000A1B98">
          <w:rPr>
            <w:rStyle w:val="a4"/>
            <w:color w:val="000000" w:themeColor="text1"/>
            <w:u w:val="none"/>
          </w:rPr>
          <w:t>http://biblioclub.ru/index.php?page=book&amp;id=253961</w:t>
        </w:r>
      </w:hyperlink>
      <w:r w:rsidR="00071F54" w:rsidRPr="000A1B98">
        <w:rPr>
          <w:color w:val="000000" w:themeColor="text1"/>
        </w:rPr>
        <w:t>.</w:t>
      </w:r>
    </w:p>
    <w:p w:rsidR="00582603" w:rsidRPr="00582603" w:rsidRDefault="00582603" w:rsidP="000A1B98">
      <w:pPr>
        <w:ind w:firstLine="567"/>
        <w:jc w:val="both"/>
        <w:rPr>
          <w:bCs/>
          <w:iCs/>
          <w:color w:val="000000" w:themeColor="text1"/>
        </w:rPr>
      </w:pPr>
      <w:r>
        <w:rPr>
          <w:bCs/>
          <w:iCs/>
          <w:color w:val="000000" w:themeColor="text1"/>
        </w:rPr>
        <w:t xml:space="preserve">4. </w:t>
      </w:r>
      <w:r w:rsidRPr="00582603">
        <w:rPr>
          <w:bCs/>
          <w:iCs/>
          <w:color w:val="000000" w:themeColor="text1"/>
        </w:rPr>
        <w:t>Шапиро, С.А. Социально-экономические механизмы роста эффективности труда работников организации : монография / С.А. Шапиро. - Москва ; Берлин : Директ-Медиа, 2018. - 218 с. : ил., табл. - Библиогр. в кн. - ISBN 978-5-4475-2803-4 ; То же [Электронный ресурс]. - URL: http://biblioclub.ru/index.php?page=book&amp;id=495383</w:t>
      </w:r>
    </w:p>
    <w:p w:rsidR="000C5E11" w:rsidRPr="007A5CA4" w:rsidRDefault="000C5E11" w:rsidP="00071F54">
      <w:pPr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071F54" w:rsidRPr="007A5CA4" w:rsidRDefault="001058F3" w:rsidP="00582603">
      <w:pPr>
        <w:pStyle w:val="Default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1. </w:t>
      </w:r>
      <w:r w:rsidR="00582603" w:rsidRPr="00582603">
        <w:rPr>
          <w:color w:val="000000" w:themeColor="text1"/>
        </w:rPr>
        <w:t>Морозова, Н.И. Социально-демографические основы социальной политики : учебное пособие / Н.И. Морозова, О.А. Браун, М.Г. Аркузин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 : Кемеровский государственный университет, 2016. - 158 с. - Библиогр. в кн. - ISBN 978-5-8353-2055-4 ; То же [Электронный ресурс]. - URL: http://biblioclub.ru/index.php?page=book&amp;id=481583</w:t>
      </w:r>
    </w:p>
    <w:p w:rsidR="00071F54" w:rsidRPr="007A5CA4" w:rsidRDefault="00071F54" w:rsidP="00071F54">
      <w:pPr>
        <w:pStyle w:val="Default"/>
        <w:contextualSpacing/>
        <w:rPr>
          <w:color w:val="000000" w:themeColor="text1"/>
        </w:rPr>
      </w:pPr>
    </w:p>
    <w:p w:rsidR="00FB344C" w:rsidRPr="007A5CA4" w:rsidRDefault="00FB344C" w:rsidP="00FB34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B344C" w:rsidRPr="00582603" w:rsidRDefault="00582603" w:rsidP="00FB344C">
      <w:pPr>
        <w:autoSpaceDE w:val="0"/>
        <w:autoSpaceDN w:val="0"/>
        <w:adjustRightInd w:val="0"/>
        <w:ind w:firstLine="567"/>
        <w:contextualSpacing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 xml:space="preserve">1. </w:t>
      </w:r>
      <w:r w:rsidRPr="00582603">
        <w:rPr>
          <w:bCs/>
          <w:color w:val="000000" w:themeColor="text1"/>
        </w:rPr>
        <w:t>Дьячкова, Т.П. Инфраструктура нововведений. Социально-демографическая, информационная инфраструктура : учебное пособие / Т.П. Дьячкова, Е.А. Буракова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- Библиогр. в кн. - ISBN 978-5-8265-1410-8 ; То же [Электронный ресурс]. - URL: http://biblioclub.ru/index.php?page=book&amp;id=444699</w:t>
      </w:r>
    </w:p>
    <w:p w:rsidR="00582603" w:rsidRDefault="00582603" w:rsidP="00FB344C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FB344C" w:rsidRPr="007A5CA4" w:rsidRDefault="00FB344C" w:rsidP="00FB344C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FB344C" w:rsidRPr="007A5CA4" w:rsidRDefault="00FB344C" w:rsidP="00FB344C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средств представлен в Приложении 1.</w:t>
      </w:r>
    </w:p>
    <w:p w:rsidR="00FB344C" w:rsidRPr="007A5CA4" w:rsidRDefault="00FB344C" w:rsidP="00FB344C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FB344C" w:rsidRPr="007A5CA4" w:rsidRDefault="00FB344C" w:rsidP="00FB344C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Microsoft Office;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F469B0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E44CCB" w:rsidRDefault="00E44CCB">
      <w:pPr>
        <w:spacing w:after="200" w:line="276" w:lineRule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</w:p>
    <w:p w:rsidR="006259B0" w:rsidRPr="007A5CA4" w:rsidRDefault="006259B0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lastRenderedPageBreak/>
        <w:t>5.</w:t>
      </w:r>
      <w:r w:rsidR="00204D3D" w:rsidRPr="007A5CA4">
        <w:rPr>
          <w:b/>
          <w:color w:val="000000" w:themeColor="text1"/>
        </w:rPr>
        <w:t xml:space="preserve">5. </w:t>
      </w:r>
      <w:r w:rsidRPr="007A5CA4">
        <w:rPr>
          <w:b/>
          <w:color w:val="000000" w:themeColor="text1"/>
        </w:rPr>
        <w:t xml:space="preserve"> ПРОГРАММА ДИСЦИПЛИНЫ</w:t>
      </w:r>
    </w:p>
    <w:p w:rsidR="006259B0" w:rsidRPr="007A5CA4" w:rsidRDefault="006259B0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Корпоративная и социальная ответственность бизнеса</w:t>
      </w:r>
      <w:r w:rsidRPr="007A5CA4">
        <w:rPr>
          <w:b/>
          <w:bCs/>
          <w:color w:val="000000" w:themeColor="text1"/>
        </w:rPr>
        <w:t>»</w:t>
      </w:r>
    </w:p>
    <w:p w:rsidR="006259B0" w:rsidRPr="007A5CA4" w:rsidRDefault="006259B0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6259B0" w:rsidRPr="007A5CA4" w:rsidRDefault="006259B0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Учебная дисциплина «Корпоративная и социальная ответственность бизнеса»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6B6F25">
        <w:rPr>
          <w:color w:val="000000" w:themeColor="text1"/>
        </w:rPr>
        <w:t>4</w:t>
      </w:r>
      <w:r w:rsidRPr="007A5CA4">
        <w:rPr>
          <w:color w:val="000000" w:themeColor="text1"/>
        </w:rPr>
        <w:t xml:space="preserve"> курсе</w:t>
      </w:r>
      <w:r w:rsidR="006B6F25">
        <w:rPr>
          <w:color w:val="000000" w:themeColor="text1"/>
        </w:rPr>
        <w:t xml:space="preserve"> в 8 семестре</w:t>
      </w:r>
      <w:r w:rsidRPr="007A5CA4">
        <w:rPr>
          <w:color w:val="000000" w:themeColor="text1"/>
        </w:rPr>
        <w:t>.</w:t>
      </w:r>
    </w:p>
    <w:p w:rsidR="006259B0" w:rsidRPr="007A5CA4" w:rsidRDefault="006259B0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073E9D" w:rsidRPr="0016549E" w:rsidRDefault="00073E9D" w:rsidP="00073E9D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73E9D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>
        <w:rPr>
          <w:color w:val="000000" w:themeColor="text1"/>
        </w:rPr>
        <w:t xml:space="preserve">ОК-5 -  </w:t>
      </w:r>
      <w:r w:rsidRPr="00FA51D1">
        <w:rPr>
          <w:color w:val="000000" w:themeColor="text1"/>
        </w:rPr>
        <w:t>способностью работать в коллективе, толерантно воспринимая социальные, этнические, конфессиональные и культурные различия</w:t>
      </w:r>
      <w:r>
        <w:rPr>
          <w:color w:val="000000" w:themeColor="text1"/>
        </w:rPr>
        <w:t>;</w:t>
      </w:r>
    </w:p>
    <w:p w:rsidR="00073E9D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>
        <w:rPr>
          <w:color w:val="000000" w:themeColor="text1"/>
        </w:rPr>
        <w:t xml:space="preserve">ПК-1 – </w:t>
      </w:r>
      <w:r w:rsidRPr="00FA51D1">
        <w:rPr>
          <w:color w:val="000000" w:themeColor="text1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color w:val="000000" w:themeColor="text1"/>
        </w:rPr>
        <w:t xml:space="preserve">. </w:t>
      </w: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«Корпоративная и социальная ответственность бизнеса» относится к вариативной части комплексного модуля «</w:t>
      </w:r>
      <w:r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>»</w:t>
      </w:r>
      <w:r w:rsidR="00C029AC" w:rsidRPr="00C029AC">
        <w:rPr>
          <w:color w:val="000000" w:themeColor="text1"/>
        </w:rPr>
        <w:t xml:space="preserve"> </w:t>
      </w:r>
      <w:r w:rsidR="00C029AC">
        <w:rPr>
          <w:color w:val="000000" w:themeColor="text1"/>
        </w:rPr>
        <w:t>и д</w:t>
      </w:r>
      <w:r w:rsidR="00C029AC" w:rsidRPr="004E41C9">
        <w:t xml:space="preserve">ля </w:t>
      </w:r>
      <w:r w:rsidR="00C029AC">
        <w:t xml:space="preserve">ее </w:t>
      </w:r>
      <w:r w:rsidR="00C029AC" w:rsidRPr="004E41C9">
        <w:t>изучения необходимы знания, формируемые</w:t>
      </w:r>
      <w:r w:rsidR="00C029AC">
        <w:t xml:space="preserve"> такими дисциплинами, как </w:t>
      </w:r>
      <w:r w:rsidR="00C029AC" w:rsidRPr="007A5CA4">
        <w:rPr>
          <w:color w:val="000000" w:themeColor="text1"/>
        </w:rPr>
        <w:t>«</w:t>
      </w:r>
      <w:r w:rsidR="00C029AC">
        <w:rPr>
          <w:color w:val="000000" w:themeColor="text1"/>
        </w:rPr>
        <w:t>Стратегическое планирование социально-экономических систем</w:t>
      </w:r>
      <w:r w:rsidR="00C029AC" w:rsidRPr="007A5CA4">
        <w:rPr>
          <w:color w:val="000000" w:themeColor="text1"/>
        </w:rPr>
        <w:t>»</w:t>
      </w:r>
      <w:r w:rsidR="00C029AC">
        <w:rPr>
          <w:color w:val="000000" w:themeColor="text1"/>
        </w:rPr>
        <w:t>, «Теория и практика ведения бизнеса»</w:t>
      </w:r>
      <w:r w:rsidR="00C029AC" w:rsidRPr="007A5CA4">
        <w:rPr>
          <w:color w:val="000000" w:themeColor="text1"/>
        </w:rPr>
        <w:t xml:space="preserve">. Дисциплина является основой для </w:t>
      </w:r>
      <w:r w:rsidR="00C029AC">
        <w:rPr>
          <w:color w:val="000000" w:themeColor="text1"/>
        </w:rPr>
        <w:t>прохождения преддипломной практики.</w:t>
      </w: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6259B0" w:rsidRPr="007A5CA4" w:rsidRDefault="006259B0" w:rsidP="001468E2">
      <w:pPr>
        <w:suppressAutoHyphens/>
        <w:ind w:firstLine="567"/>
        <w:contextualSpacing/>
        <w:jc w:val="both"/>
        <w:rPr>
          <w:color w:val="000000" w:themeColor="text1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Pr="007A5CA4">
        <w:rPr>
          <w:color w:val="000000" w:themeColor="text1"/>
        </w:rPr>
        <w:t>формирование теоретических знаний в области современных концепций управления организацией с позиции социально-ориентированного менеджмента, а также практических умений и навыков по использованию подходов, приемов и м</w:t>
      </w:r>
      <w:r w:rsidR="00204D3D" w:rsidRPr="007A5CA4">
        <w:rPr>
          <w:color w:val="000000" w:themeColor="text1"/>
        </w:rPr>
        <w:t>етодов анализа и оценки корпора</w:t>
      </w:r>
      <w:r w:rsidRPr="007A5CA4">
        <w:rPr>
          <w:color w:val="000000" w:themeColor="text1"/>
        </w:rPr>
        <w:t>тивной социальной ответственности компании, формирования и реал</w:t>
      </w:r>
      <w:r w:rsidR="00204D3D" w:rsidRPr="007A5CA4">
        <w:rPr>
          <w:color w:val="000000" w:themeColor="text1"/>
        </w:rPr>
        <w:t>изации основ корпоративной соци</w:t>
      </w:r>
      <w:r w:rsidRPr="007A5CA4">
        <w:rPr>
          <w:color w:val="000000" w:themeColor="text1"/>
        </w:rPr>
        <w:t xml:space="preserve">альной ответственности как необходимого элемента устойчивого развития организации. </w:t>
      </w:r>
    </w:p>
    <w:p w:rsidR="006259B0" w:rsidRPr="007A5CA4" w:rsidRDefault="006259B0" w:rsidP="001468E2">
      <w:pPr>
        <w:suppressAutoHyphens/>
        <w:ind w:firstLine="567"/>
        <w:contextualSpacing/>
        <w:jc w:val="both"/>
        <w:rPr>
          <w:i/>
          <w:iCs/>
          <w:color w:val="000000" w:themeColor="text1"/>
        </w:rPr>
      </w:pPr>
      <w:r w:rsidRPr="007A5CA4">
        <w:rPr>
          <w:i/>
          <w:iCs/>
          <w:color w:val="000000" w:themeColor="text1"/>
        </w:rPr>
        <w:t>Задачи дисциплины:</w:t>
      </w:r>
    </w:p>
    <w:p w:rsidR="006259B0" w:rsidRPr="007A5CA4" w:rsidRDefault="006259B0" w:rsidP="001468E2">
      <w:pPr>
        <w:autoSpaceDE w:val="0"/>
        <w:autoSpaceDN w:val="0"/>
        <w:adjustRightInd w:val="0"/>
        <w:contextualSpacing/>
        <w:rPr>
          <w:rFonts w:ascii="Symbol" w:eastAsiaTheme="minorHAnsi" w:hAnsi="Symbol" w:cs="Symbol"/>
          <w:color w:val="000000" w:themeColor="text1"/>
          <w:lang w:eastAsia="en-US"/>
        </w:rPr>
      </w:pPr>
    </w:p>
    <w:p w:rsidR="006259B0" w:rsidRPr="007A5CA4" w:rsidRDefault="006259B0" w:rsidP="001468E2">
      <w:pPr>
        <w:autoSpaceDE w:val="0"/>
        <w:autoSpaceDN w:val="0"/>
        <w:adjustRightInd w:val="0"/>
        <w:spacing w:after="38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- усвоение современных теоретических представлений о корпоративной социальной ответственности бизнеса, факторах и условиях, обеспечивающих эффективное формирование и управление корпоративной социальной ответственностью; </w:t>
      </w:r>
    </w:p>
    <w:p w:rsidR="006259B0" w:rsidRPr="007A5CA4" w:rsidRDefault="006259B0" w:rsidP="001468E2">
      <w:pPr>
        <w:autoSpaceDE w:val="0"/>
        <w:autoSpaceDN w:val="0"/>
        <w:adjustRightInd w:val="0"/>
        <w:spacing w:after="38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- приобретение базовых умений и навыков практической работы в области развития и управления корпоративной социальной ответственностью. </w:t>
      </w: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6259B0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259B0" w:rsidRPr="007A5CA4" w:rsidRDefault="006259B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259B0" w:rsidRPr="007A5CA4" w:rsidRDefault="006259B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6259B0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умения использовать экономические знания для ориентирования в  организационно-управленческой </w:t>
            </w:r>
            <w:r w:rsidRPr="007A5CA4">
              <w:rPr>
                <w:color w:val="000000" w:themeColor="text1"/>
              </w:rPr>
              <w:lastRenderedPageBreak/>
              <w:t>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59B0" w:rsidRPr="007A5CA4" w:rsidRDefault="006259B0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lastRenderedPageBreak/>
              <w:t>ОР.1.1</w:t>
            </w:r>
          </w:p>
          <w:p w:rsidR="006259B0" w:rsidRPr="007A5CA4" w:rsidRDefault="006259B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259B0" w:rsidRPr="007A5CA4" w:rsidRDefault="006259B0" w:rsidP="00B43AB6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</w:t>
            </w:r>
            <w:r w:rsidR="00B43AB6" w:rsidRPr="007A5CA4">
              <w:rPr>
                <w:color w:val="000000" w:themeColor="text1"/>
              </w:rPr>
              <w:t xml:space="preserve">работать в коллективе, толерантно воспринимая социальные, этнические, </w:t>
            </w:r>
            <w:r w:rsidR="00B43AB6" w:rsidRPr="007A5CA4">
              <w:rPr>
                <w:color w:val="000000" w:themeColor="text1"/>
              </w:rPr>
              <w:lastRenderedPageBreak/>
              <w:t>конфессиональные и культурные различия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259B0" w:rsidRPr="00073E9D" w:rsidRDefault="00C041A6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lastRenderedPageBreak/>
              <w:t>ОК-5</w:t>
            </w:r>
          </w:p>
          <w:p w:rsidR="006259B0" w:rsidRPr="00073E9D" w:rsidRDefault="006259B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259B0" w:rsidRPr="007A5CA4" w:rsidRDefault="006259B0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6259B0" w:rsidRPr="007A5CA4" w:rsidRDefault="006259B0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6259B0" w:rsidRPr="007A5CA4" w:rsidRDefault="006259B0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формы для оценки доклада, проектного задания</w:t>
            </w:r>
          </w:p>
        </w:tc>
      </w:tr>
      <w:tr w:rsidR="007A5CA4" w:rsidRPr="007A5CA4" w:rsidTr="006259B0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259B0" w:rsidRPr="007A5CA4" w:rsidRDefault="006259B0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259B0" w:rsidRPr="007A5CA4" w:rsidRDefault="00B43AB6" w:rsidP="00B43AB6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  <w:lang w:eastAsia="en-US"/>
              </w:rPr>
              <w:t>Показывает умения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  <w:r w:rsidR="006259B0" w:rsidRPr="007A5CA4">
              <w:rPr>
                <w:color w:val="000000" w:themeColor="text1"/>
                <w:lang w:eastAsia="en-US"/>
              </w:rPr>
              <w:t xml:space="preserve"> 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259B0" w:rsidRPr="00073E9D" w:rsidRDefault="006259B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259B0" w:rsidRPr="007A5CA4" w:rsidRDefault="006259B0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6259B0" w:rsidRPr="007A5CA4" w:rsidRDefault="006259B0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6259B0" w:rsidRPr="007A5CA4" w:rsidRDefault="006259B0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6259B0" w:rsidRPr="007A5CA4" w:rsidRDefault="006259B0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6259B0" w:rsidRPr="007A5CA4" w:rsidRDefault="006259B0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6259B0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C029AC" w:rsidRPr="002C10A5" w:rsidTr="00FA71E5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29AC" w:rsidRPr="00011936" w:rsidRDefault="00C029AC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29AC" w:rsidRPr="00011936" w:rsidRDefault="00C029AC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29AC" w:rsidRPr="00011936" w:rsidRDefault="00C029AC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29AC" w:rsidRPr="00011936" w:rsidRDefault="00C029AC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C029AC" w:rsidRPr="002C10A5" w:rsidTr="00FA71E5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29AC" w:rsidRPr="006D18E9" w:rsidRDefault="00C029AC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29AC" w:rsidRPr="00011936" w:rsidRDefault="00C029AC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9AC" w:rsidRPr="00011936" w:rsidRDefault="00C029AC" w:rsidP="00FA71E5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C029AC" w:rsidRPr="00011936" w:rsidRDefault="00C029AC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29AC" w:rsidRPr="006D18E9" w:rsidRDefault="00C029AC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29AC" w:rsidRPr="006D18E9" w:rsidRDefault="00C029AC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29AC" w:rsidRPr="006D18E9" w:rsidRDefault="00C029AC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29AC" w:rsidRPr="00011936" w:rsidRDefault="00C029AC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29AC" w:rsidRPr="00011936" w:rsidRDefault="00C029AC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9AC" w:rsidRPr="006D18E9" w:rsidRDefault="00C029AC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9AC" w:rsidRPr="006D18E9" w:rsidRDefault="00C029AC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9AC" w:rsidRPr="006D18E9" w:rsidRDefault="00C029AC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Раздел 1. Корпоративная и социальная ответственность бизнеса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6D18E9" w:rsidRDefault="00C029AC" w:rsidP="00C029AC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6D18E9" w:rsidRDefault="00C029AC" w:rsidP="00C029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E2231B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E2231B" w:rsidRDefault="00C029AC" w:rsidP="00C029AC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697A9D" w:rsidRDefault="00C029AC" w:rsidP="00C029AC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29</w:t>
            </w: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1.1. </w:t>
            </w:r>
            <w:r w:rsidRPr="007A5CA4">
              <w:rPr>
                <w:bCs/>
                <w:color w:val="000000" w:themeColor="text1"/>
              </w:rPr>
              <w:t xml:space="preserve">Сущность и содержание корпоративной социальной ответственности бизнеса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C029AC" w:rsidRPr="002C10A5" w:rsidTr="00FA71E5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 xml:space="preserve">1.2. Эволюция развития концепций корпоративной социальной ответственности в России и за рубежом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bCs/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>1.3. Корпоративная ответственность бизнеса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 xml:space="preserve">Раздел 2. </w:t>
            </w:r>
            <w:r w:rsidRPr="007A5CA4">
              <w:rPr>
                <w:b/>
                <w:bCs/>
                <w:color w:val="000000" w:themeColor="text1"/>
              </w:rPr>
              <w:t xml:space="preserve">Социальная ответственность бизнеса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0A1B98" w:rsidRDefault="00C029AC" w:rsidP="00C029AC">
            <w:pPr>
              <w:jc w:val="center"/>
              <w:rPr>
                <w:b/>
              </w:rPr>
            </w:pPr>
            <w:r w:rsidRPr="000A1B98"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0A1B98" w:rsidRDefault="00C029AC" w:rsidP="00C029A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bCs/>
                <w:color w:val="000000" w:themeColor="text1"/>
              </w:rPr>
              <w:t>2.1. Система корпоративной социальной ответственности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2.2.  </w:t>
            </w:r>
            <w:r w:rsidRPr="007A5CA4">
              <w:rPr>
                <w:bCs/>
                <w:color w:val="000000" w:themeColor="text1"/>
              </w:rPr>
              <w:t xml:space="preserve">Инструменты регулирования корпоративной социальной ответственности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205E25" w:rsidRDefault="00C029AC" w:rsidP="00C029AC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205E25" w:rsidRDefault="00C029AC" w:rsidP="00C029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 xml:space="preserve">Раздел 3.  </w:t>
            </w:r>
            <w:r w:rsidRPr="007A5CA4">
              <w:rPr>
                <w:b/>
                <w:bCs/>
                <w:color w:val="000000" w:themeColor="text1"/>
              </w:rPr>
              <w:t xml:space="preserve">Менеджмент корпоративной социальной ответственности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0A1B98" w:rsidRDefault="00C029AC" w:rsidP="00C029AC">
            <w:pPr>
              <w:jc w:val="center"/>
              <w:rPr>
                <w:b/>
              </w:rPr>
            </w:pPr>
            <w:r w:rsidRPr="000A1B98"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0A1B98" w:rsidRDefault="00C029AC" w:rsidP="00C029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23</w:t>
            </w:r>
          </w:p>
        </w:tc>
      </w:tr>
      <w:tr w:rsidR="00C029AC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3.1.  </w:t>
            </w:r>
            <w:r w:rsidRPr="007A5CA4">
              <w:rPr>
                <w:bCs/>
                <w:color w:val="000000" w:themeColor="text1"/>
              </w:rPr>
              <w:t>Корпоративная социальная ответственность и устойчивое развитие организации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0A1B98" w:rsidRDefault="00C029AC" w:rsidP="00C029A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0A1B98" w:rsidRDefault="00C029AC" w:rsidP="00C029AC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C029AC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3.2. </w:t>
            </w:r>
            <w:r w:rsidRPr="007A5CA4">
              <w:rPr>
                <w:bCs/>
                <w:color w:val="000000" w:themeColor="text1"/>
              </w:rPr>
              <w:t xml:space="preserve">Роль государства и гражданского </w:t>
            </w:r>
            <w:r w:rsidRPr="007A5CA4">
              <w:rPr>
                <w:bCs/>
                <w:color w:val="000000" w:themeColor="text1"/>
              </w:rPr>
              <w:lastRenderedPageBreak/>
              <w:t xml:space="preserve">общества в развитии корпоративной социальной ответственности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0A1B98" w:rsidRDefault="00C029AC" w:rsidP="00C029AC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</w:tr>
      <w:tr w:rsidR="00C029AC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7A5CA4" w:rsidRDefault="00C029AC" w:rsidP="00C029AC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124EC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9AC" w:rsidRPr="00124EC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124EC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124EC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29AC" w:rsidRPr="00124EC8" w:rsidRDefault="00C029AC" w:rsidP="00C029A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C029AC" w:rsidRPr="007A5CA4" w:rsidRDefault="00C029AC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5.2. Методы обучения</w:t>
      </w:r>
    </w:p>
    <w:p w:rsidR="006259B0" w:rsidRPr="007A5CA4" w:rsidRDefault="006259B0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Метод проблемного обучения</w:t>
      </w:r>
    </w:p>
    <w:p w:rsidR="006259B0" w:rsidRPr="007A5CA4" w:rsidRDefault="006259B0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6259B0" w:rsidRPr="007A5CA4" w:rsidRDefault="006259B0" w:rsidP="001468E2">
      <w:pPr>
        <w:ind w:firstLine="709"/>
        <w:contextualSpacing/>
        <w:rPr>
          <w:b/>
          <w:bCs/>
          <w:color w:val="000000" w:themeColor="text1"/>
        </w:rPr>
      </w:pPr>
      <w:r w:rsidRPr="007A5CA4">
        <w:rPr>
          <w:color w:val="000000" w:themeColor="text1"/>
        </w:rPr>
        <w:t>Выполнение проектных заданий</w:t>
      </w:r>
      <w:r w:rsidRPr="007A5CA4">
        <w:rPr>
          <w:b/>
          <w:bCs/>
          <w:color w:val="000000" w:themeColor="text1"/>
        </w:rPr>
        <w:t xml:space="preserve"> </w:t>
      </w:r>
    </w:p>
    <w:p w:rsidR="006259B0" w:rsidRPr="007A5CA4" w:rsidRDefault="006259B0" w:rsidP="001468E2">
      <w:pPr>
        <w:ind w:firstLine="709"/>
        <w:contextualSpacing/>
        <w:rPr>
          <w:b/>
          <w:bCs/>
          <w:color w:val="000000" w:themeColor="text1"/>
        </w:rPr>
      </w:pPr>
    </w:p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6. Технологическая карта дисциплины</w:t>
      </w:r>
    </w:p>
    <w:p w:rsidR="00180786" w:rsidRPr="007A5CA4" w:rsidRDefault="00180786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tbl>
      <w:tblPr>
        <w:tblW w:w="1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97"/>
        <w:gridCol w:w="1464"/>
        <w:gridCol w:w="1700"/>
        <w:gridCol w:w="1699"/>
        <w:gridCol w:w="1699"/>
        <w:gridCol w:w="1137"/>
        <w:gridCol w:w="855"/>
        <w:gridCol w:w="820"/>
        <w:gridCol w:w="9844"/>
        <w:gridCol w:w="9844"/>
      </w:tblGrid>
      <w:tr w:rsidR="007A5CA4" w:rsidRPr="007A5CA4" w:rsidTr="00180786">
        <w:trPr>
          <w:gridAfter w:val="2"/>
          <w:wAfter w:w="19688" w:type="dxa"/>
          <w:trHeight w:val="600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 п/п</w:t>
            </w:r>
          </w:p>
        </w:tc>
        <w:tc>
          <w:tcPr>
            <w:tcW w:w="14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</w:t>
            </w:r>
          </w:p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</w:t>
            </w:r>
            <w:r w:rsidRPr="007A5CA4">
              <w:rPr>
                <w:color w:val="000000" w:themeColor="text1"/>
                <w:lang w:val="en-US"/>
              </w:rPr>
              <w:t>min</w:t>
            </w:r>
            <w:r w:rsidRPr="007A5CA4">
              <w:rPr>
                <w:color w:val="000000" w:themeColor="text1"/>
              </w:rPr>
              <w:t>-</w:t>
            </w:r>
            <w:r w:rsidRPr="007A5CA4">
              <w:rPr>
                <w:color w:val="000000" w:themeColor="text1"/>
                <w:lang w:val="en-US"/>
              </w:rPr>
              <w:t>max</w:t>
            </w:r>
            <w:r w:rsidRPr="007A5CA4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828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605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536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trHeight w:val="326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  <w:tc>
          <w:tcPr>
            <w:tcW w:w="9844" w:type="dxa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9844" w:type="dxa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13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Нарушение </w:t>
            </w:r>
            <w:r w:rsidRPr="007A5CA4">
              <w:rPr>
                <w:color w:val="000000" w:themeColor="text1"/>
              </w:rPr>
              <w:lastRenderedPageBreak/>
              <w:t>сроков выполнения практических заданий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6259B0" w:rsidRPr="007A5CA4" w:rsidRDefault="006259B0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C041A6" w:rsidRPr="007A5CA4" w:rsidRDefault="006259B0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="00C041A6" w:rsidRPr="007A5CA4">
        <w:rPr>
          <w:bCs/>
          <w:i/>
          <w:iCs/>
          <w:color w:val="000000" w:themeColor="text1"/>
        </w:rPr>
        <w:t>Основная литература</w:t>
      </w:r>
    </w:p>
    <w:p w:rsidR="00FB344C" w:rsidRPr="007A5CA4" w:rsidRDefault="00C041A6" w:rsidP="00C029AC">
      <w:pPr>
        <w:pStyle w:val="Default"/>
        <w:spacing w:after="21"/>
        <w:ind w:firstLine="567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1. </w:t>
      </w:r>
      <w:r w:rsidR="00FB344C" w:rsidRPr="007A5CA4">
        <w:rPr>
          <w:color w:val="000000" w:themeColor="text1"/>
        </w:rPr>
        <w:t>Григорян, Е.С. Корпоративная социальная ответственность: учебник / Е.С. Григорян, И.А. Юрасов. - 2-е изд. - Москва: Издательско-торговая корпорация «Дашков и К°», 2019. - 248 с.: ил. - (Учебные издания для бакалавров). - Библиогр. в кн. - ISBN 978-5-394-03159-5; То же [Электронный ресурс]. - URL: </w:t>
      </w:r>
      <w:hyperlink r:id="rId36" w:history="1">
        <w:r w:rsidR="00FB344C" w:rsidRPr="007A5CA4">
          <w:rPr>
            <w:rStyle w:val="a4"/>
            <w:color w:val="000000" w:themeColor="text1"/>
            <w:u w:val="none"/>
          </w:rPr>
          <w:t>http://biblioclub.ru/index.php?page=book&amp;id=496198</w:t>
        </w:r>
      </w:hyperlink>
      <w:r w:rsidR="00FB344C" w:rsidRPr="007A5CA4">
        <w:rPr>
          <w:color w:val="000000" w:themeColor="text1"/>
        </w:rPr>
        <w:t>.</w:t>
      </w:r>
    </w:p>
    <w:p w:rsidR="00FB344C" w:rsidRPr="007A5CA4" w:rsidRDefault="00FB344C" w:rsidP="00C029AC">
      <w:pPr>
        <w:pStyle w:val="Default"/>
        <w:spacing w:after="21"/>
        <w:ind w:firstLine="567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2. Синяева, И.М. Маркетинг услуг: учебник / И.М. Синяева, О.Н. Романенкова, В.В. Синяев; под ред. Л.П. Дашкова; Финансовый университет при Правительстве РФ. - 2-е изд., перераб. и доп. - Москва: Издательско-торговая корпорация «Дашков и К°», 2017. - 252 с.: ил. - Библиогр. в кн. - ISBN 978-5-394-02723-9; То же [Электронный ресурс]. - URL: </w:t>
      </w:r>
      <w:hyperlink r:id="rId37" w:history="1">
        <w:r w:rsidRPr="007A5CA4">
          <w:rPr>
            <w:rStyle w:val="a4"/>
            <w:color w:val="000000" w:themeColor="text1"/>
            <w:u w:val="none"/>
          </w:rPr>
          <w:t>http://biblioclub.ru/index.php?page=book&amp;id=454142</w:t>
        </w:r>
      </w:hyperlink>
      <w:r w:rsidR="00C029AC">
        <w:rPr>
          <w:color w:val="000000" w:themeColor="text1"/>
        </w:rPr>
        <w:t>.</w:t>
      </w:r>
    </w:p>
    <w:p w:rsidR="00FB344C" w:rsidRPr="007A5CA4" w:rsidRDefault="00FB344C" w:rsidP="00FB344C">
      <w:pPr>
        <w:pStyle w:val="Default"/>
        <w:spacing w:after="21"/>
        <w:contextualSpacing/>
        <w:jc w:val="both"/>
        <w:rPr>
          <w:color w:val="000000" w:themeColor="text1"/>
        </w:rPr>
      </w:pPr>
    </w:p>
    <w:p w:rsidR="006259B0" w:rsidRPr="007A5CA4" w:rsidRDefault="00C041A6" w:rsidP="00FB344C">
      <w:pPr>
        <w:pStyle w:val="Default"/>
        <w:spacing w:after="21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 xml:space="preserve"> </w:t>
      </w:r>
      <w:r w:rsidR="006259B0" w:rsidRPr="007A5CA4">
        <w:rPr>
          <w:bCs/>
          <w:i/>
          <w:iCs/>
          <w:color w:val="000000" w:themeColor="text1"/>
        </w:rPr>
        <w:t>7.2. Дополнительная литература</w:t>
      </w:r>
    </w:p>
    <w:p w:rsidR="00C029AC" w:rsidRPr="007A5CA4" w:rsidRDefault="00C041A6" w:rsidP="00C029AC">
      <w:pPr>
        <w:pStyle w:val="Default"/>
        <w:spacing w:after="21"/>
        <w:ind w:firstLine="567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1. </w:t>
      </w:r>
      <w:r w:rsidR="00C029AC" w:rsidRPr="007A5CA4">
        <w:rPr>
          <w:color w:val="000000" w:themeColor="text1"/>
        </w:rPr>
        <w:t>Интегрированные маркетинговые коммуникации: учебник / под ред. И.М. Синяевой. - Москва: Юнити-Дана, 2015. - 504 с. - (Magister). - Библиогр. в кн. - ISBN 978-5-238-02309-0; То же [Электронный ресурс]. - URL: </w:t>
      </w:r>
      <w:hyperlink r:id="rId38" w:history="1">
        <w:r w:rsidR="00C029AC" w:rsidRPr="007A5CA4">
          <w:rPr>
            <w:rStyle w:val="a4"/>
            <w:color w:val="000000" w:themeColor="text1"/>
            <w:u w:val="none"/>
          </w:rPr>
          <w:t>http://biblioclub.ru/index.php?page=book&amp;id=119438</w:t>
        </w:r>
      </w:hyperlink>
      <w:r w:rsidR="00C029AC" w:rsidRPr="007A5CA4">
        <w:rPr>
          <w:color w:val="000000" w:themeColor="text1"/>
        </w:rPr>
        <w:t>.</w:t>
      </w:r>
    </w:p>
    <w:p w:rsidR="00FB344C" w:rsidRPr="007A5CA4" w:rsidRDefault="00FB344C" w:rsidP="00C029AC">
      <w:pPr>
        <w:pStyle w:val="Default"/>
        <w:spacing w:after="21"/>
        <w:ind w:firstLine="567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2</w:t>
      </w:r>
      <w:r w:rsidRPr="007A5CA4">
        <w:rPr>
          <w:bCs/>
          <w:i/>
          <w:iCs/>
          <w:color w:val="000000" w:themeColor="text1"/>
        </w:rPr>
        <w:t xml:space="preserve">. </w:t>
      </w:r>
      <w:r w:rsidRPr="007A5CA4">
        <w:rPr>
          <w:color w:val="000000" w:themeColor="text1"/>
        </w:rPr>
        <w:t>Иванов, С.Ю. Социальное управление в организациях: учебное пособие / С.Ю. Иванов, Д.В. Иванова; Министерство образования и науки Российской Федерации, Московский педагогический государственный университет. - Москва: МПГУ, 2017. - 120 с. : ил. - Библиогр. в кн. - ISBN 978-5-4263-0472-7; То же [Электронный ресурс]. - URL: </w:t>
      </w:r>
      <w:hyperlink r:id="rId39" w:history="1">
        <w:r w:rsidRPr="007A5CA4">
          <w:rPr>
            <w:rStyle w:val="a4"/>
            <w:color w:val="000000" w:themeColor="text1"/>
            <w:u w:val="none"/>
          </w:rPr>
          <w:t>http://biblioclub.ru/index.php?page=book&amp;id=472895</w:t>
        </w:r>
      </w:hyperlink>
      <w:r w:rsidRPr="007A5CA4">
        <w:rPr>
          <w:color w:val="000000" w:themeColor="text1"/>
        </w:rPr>
        <w:t>.</w:t>
      </w:r>
    </w:p>
    <w:p w:rsidR="00FB344C" w:rsidRDefault="00FB344C" w:rsidP="00C029AC">
      <w:pPr>
        <w:pStyle w:val="Default"/>
        <w:spacing w:after="21"/>
        <w:ind w:firstLine="567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3.</w:t>
      </w:r>
      <w:r w:rsidR="00C029AC" w:rsidRPr="00C029AC">
        <w:t xml:space="preserve"> </w:t>
      </w:r>
      <w:r w:rsidR="00C029AC" w:rsidRPr="00C029AC">
        <w:rPr>
          <w:color w:val="000000" w:themeColor="text1"/>
        </w:rPr>
        <w:t>Абрамс, Р. Бизнес-план на 100%=Successful Business Plan: Secrets &amp; Strategies: стратегия и тактика эффективного бизнеса : практическое пособие / Р. Абрамс. - Москва : Альпина Паблишер, 2016. - 486 с. : ил., табл. - ISBN 978-5-9614-4548-0 ; То же [Электронный ресурс]. - URL: http://biblioclub.ru/index.php?page=book&amp;id=279292</w:t>
      </w:r>
      <w:r w:rsidR="00C029AC">
        <w:rPr>
          <w:color w:val="000000" w:themeColor="text1"/>
        </w:rPr>
        <w:t>.</w:t>
      </w:r>
    </w:p>
    <w:p w:rsidR="00FB344C" w:rsidRPr="00C029AC" w:rsidRDefault="00C029AC" w:rsidP="00C029AC">
      <w:pPr>
        <w:pStyle w:val="Default"/>
        <w:spacing w:after="21"/>
        <w:ind w:firstLine="567"/>
        <w:contextualSpacing/>
        <w:jc w:val="both"/>
        <w:rPr>
          <w:bCs/>
          <w:iCs/>
          <w:color w:val="000000" w:themeColor="text1"/>
        </w:rPr>
      </w:pPr>
      <w:r>
        <w:rPr>
          <w:bCs/>
          <w:iCs/>
          <w:color w:val="000000" w:themeColor="text1"/>
        </w:rPr>
        <w:t xml:space="preserve">4. </w:t>
      </w:r>
      <w:r w:rsidRPr="00C029AC">
        <w:rPr>
          <w:bCs/>
          <w:iCs/>
          <w:color w:val="000000" w:themeColor="text1"/>
        </w:rPr>
        <w:t>Хазанова, Д.Л. Бизнес-ориентированное управление персоналом : учебное пособие / Д.Л. Хазанова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- 102 с. : ил. - Библиогр.: с. 99. - ISBN 978-5-8265-1725-3 ; То же [Электронный ресурс]. - URL: http://biblioclub.ru/index.php?page=book&amp;id=499014</w:t>
      </w:r>
    </w:p>
    <w:p w:rsidR="00FB344C" w:rsidRPr="007A5CA4" w:rsidRDefault="00FB344C" w:rsidP="00FB344C">
      <w:pPr>
        <w:pStyle w:val="Default"/>
        <w:spacing w:after="21"/>
        <w:contextualSpacing/>
        <w:jc w:val="both"/>
        <w:rPr>
          <w:bCs/>
          <w:i/>
          <w:iCs/>
          <w:color w:val="000000" w:themeColor="text1"/>
        </w:rPr>
      </w:pPr>
    </w:p>
    <w:p w:rsidR="006259B0" w:rsidRPr="007A5CA4" w:rsidRDefault="006259B0" w:rsidP="00FB344C">
      <w:pPr>
        <w:pStyle w:val="Default"/>
        <w:spacing w:after="21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FB344C" w:rsidRPr="00C029AC" w:rsidRDefault="00FB344C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C029AC">
        <w:rPr>
          <w:bCs/>
          <w:i/>
          <w:iCs/>
          <w:color w:val="000000" w:themeColor="text1"/>
        </w:rPr>
        <w:t xml:space="preserve">1. </w:t>
      </w:r>
      <w:r w:rsidR="00C029AC" w:rsidRPr="00C029AC">
        <w:rPr>
          <w:color w:val="000000" w:themeColor="text1"/>
          <w:sz w:val="23"/>
          <w:szCs w:val="23"/>
        </w:rPr>
        <w:t>Арустамов, Э.А. Основы бизнеса : учебник / Э.А. Арустамов. - 4-изд., стер. - Москва : Издательско-торговая корпорация «Дашков и К°», 2019. - 230 с. : ил. - Библиогр. в кн. - ISBN 978-5-394-03169-4 ; То же [Электронный ресурс]. - URL: http://biblioclub.ru/index.php?page=book&amp;id=496187</w:t>
      </w:r>
      <w:r w:rsidRPr="00C029AC">
        <w:rPr>
          <w:color w:val="000000" w:themeColor="text1"/>
        </w:rPr>
        <w:t>.</w:t>
      </w:r>
    </w:p>
    <w:p w:rsidR="00FB344C" w:rsidRPr="007A5CA4" w:rsidRDefault="00FB344C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9A09B6" w:rsidRPr="007A5CA4" w:rsidRDefault="009A09B6" w:rsidP="009A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9A09B6" w:rsidRPr="00C029AC" w:rsidRDefault="00C029AC" w:rsidP="009A09B6">
      <w:pPr>
        <w:autoSpaceDE w:val="0"/>
        <w:autoSpaceDN w:val="0"/>
        <w:adjustRightInd w:val="0"/>
        <w:ind w:firstLine="567"/>
        <w:contextualSpacing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 xml:space="preserve">1. </w:t>
      </w:r>
      <w:r w:rsidRPr="00C029AC">
        <w:rPr>
          <w:bCs/>
          <w:color w:val="000000" w:themeColor="text1"/>
        </w:rPr>
        <w:t>Семенов, А.К. Психология и этика менеджмента и бизнеса : учебное пособие / А.К. Семенов, Е.Л. Маслова. - 7-е изд. - Москва : Издательско-торговая корпорация «Дашков и К°», 2016. - 276 с. : ил. - (Учебные издания для бакалавров). - Библиогр. в кн. - ISBN 978-5-394-02644-7 ; То же [Электронный ресурс]. - URL: http://biblioclub.ru/index.php?page=book&amp;id=453928</w:t>
      </w:r>
    </w:p>
    <w:p w:rsidR="00C029AC" w:rsidRPr="00C029AC" w:rsidRDefault="00C029AC" w:rsidP="009A09B6">
      <w:pPr>
        <w:autoSpaceDE w:val="0"/>
        <w:autoSpaceDN w:val="0"/>
        <w:adjustRightInd w:val="0"/>
        <w:ind w:firstLine="567"/>
        <w:contextualSpacing/>
        <w:jc w:val="both"/>
        <w:rPr>
          <w:bCs/>
          <w:color w:val="000000" w:themeColor="text1"/>
        </w:rPr>
      </w:pPr>
    </w:p>
    <w:p w:rsidR="009A09B6" w:rsidRPr="007A5CA4" w:rsidRDefault="009A09B6" w:rsidP="009A09B6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9A09B6" w:rsidRPr="007A5CA4" w:rsidRDefault="009A09B6" w:rsidP="009A09B6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средств представлен в Приложении 1.</w:t>
      </w:r>
    </w:p>
    <w:p w:rsidR="009A09B6" w:rsidRPr="007A5CA4" w:rsidRDefault="009A09B6" w:rsidP="009A09B6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9A09B6" w:rsidRPr="007A5CA4" w:rsidRDefault="009A09B6" w:rsidP="009A09B6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Microsoft Office;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F469B0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E44CCB" w:rsidRDefault="00E44CCB">
      <w:pPr>
        <w:spacing w:after="200" w:line="276" w:lineRule="auto"/>
        <w:rPr>
          <w:b/>
          <w:color w:val="000000" w:themeColor="text1"/>
        </w:rPr>
      </w:pPr>
      <w:r>
        <w:rPr>
          <w:b/>
          <w:color w:val="000000" w:themeColor="text1"/>
        </w:rPr>
        <w:br w:type="page"/>
      </w:r>
    </w:p>
    <w:p w:rsidR="00204D3D" w:rsidRPr="007A5CA4" w:rsidRDefault="00204D3D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lastRenderedPageBreak/>
        <w:t>5.6.  ПРОГРАММА ДИСЦИПЛИНЫ</w:t>
      </w:r>
    </w:p>
    <w:p w:rsidR="00204D3D" w:rsidRPr="007A5CA4" w:rsidRDefault="00204D3D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Организационно-управленческие решения в экономике</w:t>
      </w:r>
      <w:r w:rsidRPr="007A5CA4">
        <w:rPr>
          <w:b/>
          <w:bCs/>
          <w:color w:val="000000" w:themeColor="text1"/>
        </w:rPr>
        <w:t>»</w:t>
      </w:r>
    </w:p>
    <w:p w:rsidR="00204D3D" w:rsidRPr="007A5CA4" w:rsidRDefault="00204D3D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204D3D" w:rsidRPr="007A5CA4" w:rsidRDefault="00204D3D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Учебная дисциплина «Организационно-управленческие решения в экономике»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F441E8">
        <w:rPr>
          <w:color w:val="000000" w:themeColor="text1"/>
        </w:rPr>
        <w:t>4</w:t>
      </w:r>
      <w:r w:rsidRPr="007A5CA4">
        <w:rPr>
          <w:color w:val="000000" w:themeColor="text1"/>
        </w:rPr>
        <w:t xml:space="preserve"> курсе</w:t>
      </w:r>
      <w:r w:rsidR="00F441E8">
        <w:rPr>
          <w:color w:val="000000" w:themeColor="text1"/>
        </w:rPr>
        <w:t xml:space="preserve"> в 8 семестре</w:t>
      </w:r>
      <w:r w:rsidRPr="007A5CA4">
        <w:rPr>
          <w:color w:val="000000" w:themeColor="text1"/>
        </w:rPr>
        <w:t>.</w:t>
      </w:r>
    </w:p>
    <w:p w:rsidR="00204D3D" w:rsidRPr="007A5CA4" w:rsidRDefault="00204D3D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073E9D" w:rsidRPr="0016549E" w:rsidRDefault="00073E9D" w:rsidP="00073E9D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73E9D" w:rsidRPr="007A5CA4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 w:rsidRPr="007A5CA4">
        <w:rPr>
          <w:color w:val="000000" w:themeColor="text1"/>
        </w:rPr>
        <w:t>ОПК-4 – способностью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073E9D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 w:rsidRPr="007A5CA4">
        <w:rPr>
          <w:color w:val="000000" w:themeColor="text1"/>
        </w:rPr>
        <w:t>ПК-10 – способностью использовать для решения коммуникативных задач современные технические средства и информационные технологии</w:t>
      </w:r>
      <w:r>
        <w:rPr>
          <w:color w:val="000000" w:themeColor="text1"/>
        </w:rPr>
        <w:t>.</w:t>
      </w: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«Организационно-управленческие решения в экономике</w:t>
      </w:r>
      <w:r w:rsidR="00E92589" w:rsidRPr="007A5CA4">
        <w:rPr>
          <w:color w:val="000000" w:themeColor="text1"/>
        </w:rPr>
        <w:t>»</w:t>
      </w:r>
      <w:r w:rsidRPr="007A5CA4">
        <w:rPr>
          <w:color w:val="000000" w:themeColor="text1"/>
        </w:rPr>
        <w:t xml:space="preserve"> относится к вариативной части комплексного модуля «</w:t>
      </w:r>
      <w:r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>»</w:t>
      </w:r>
      <w:r w:rsidR="004B23F8" w:rsidRPr="004B23F8">
        <w:rPr>
          <w:color w:val="000000" w:themeColor="text1"/>
        </w:rPr>
        <w:t xml:space="preserve"> </w:t>
      </w:r>
      <w:r w:rsidR="004B23F8">
        <w:rPr>
          <w:color w:val="000000" w:themeColor="text1"/>
        </w:rPr>
        <w:t>и д</w:t>
      </w:r>
      <w:r w:rsidR="004B23F8" w:rsidRPr="004E41C9">
        <w:t xml:space="preserve">ля </w:t>
      </w:r>
      <w:r w:rsidR="004B23F8">
        <w:t xml:space="preserve">ее </w:t>
      </w:r>
      <w:r w:rsidR="004B23F8" w:rsidRPr="004E41C9">
        <w:t>изучения необходимы знания, формируемые</w:t>
      </w:r>
      <w:r w:rsidR="004B23F8">
        <w:t xml:space="preserve"> такими дисциплинами, как </w:t>
      </w:r>
      <w:r w:rsidR="004B23F8" w:rsidRPr="007A5CA4">
        <w:rPr>
          <w:color w:val="000000" w:themeColor="text1"/>
        </w:rPr>
        <w:t>«</w:t>
      </w:r>
      <w:r w:rsidR="004B23F8">
        <w:rPr>
          <w:color w:val="000000" w:themeColor="text1"/>
        </w:rPr>
        <w:t>Стратегическое планирование социально-экономических систем</w:t>
      </w:r>
      <w:r w:rsidR="004B23F8" w:rsidRPr="007A5CA4">
        <w:rPr>
          <w:color w:val="000000" w:themeColor="text1"/>
        </w:rPr>
        <w:t>»</w:t>
      </w:r>
      <w:r w:rsidR="004B23F8">
        <w:rPr>
          <w:color w:val="000000" w:themeColor="text1"/>
        </w:rPr>
        <w:t>, «Теория и практика ведения бизнеса»</w:t>
      </w:r>
      <w:r w:rsidR="004B23F8" w:rsidRPr="007A5CA4">
        <w:rPr>
          <w:color w:val="000000" w:themeColor="text1"/>
        </w:rPr>
        <w:t xml:space="preserve">. Дисциплина является основой для </w:t>
      </w:r>
      <w:r w:rsidR="004B23F8">
        <w:rPr>
          <w:color w:val="000000" w:themeColor="text1"/>
        </w:rPr>
        <w:t>прохождения преддипломной практики.</w:t>
      </w: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204D3D" w:rsidRPr="007A5CA4" w:rsidRDefault="00204D3D" w:rsidP="001468E2">
      <w:pPr>
        <w:autoSpaceDE w:val="0"/>
        <w:autoSpaceDN w:val="0"/>
        <w:adjustRightInd w:val="0"/>
        <w:ind w:firstLine="567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Pr="007A5CA4">
        <w:rPr>
          <w:rFonts w:eastAsiaTheme="minorHAnsi"/>
          <w:color w:val="000000" w:themeColor="text1"/>
          <w:lang w:eastAsia="en-US"/>
        </w:rPr>
        <w:t>формирование у студентов системы знаний, умений и навыков, обеспечивающих принятие ими обоснованных, эффективных управленческих решений в профессиональной деятельности, умения использовать современные приемы и методы разработки, принимать и оптимизировать управленческие решения в условиях конкурентной среды.</w:t>
      </w:r>
    </w:p>
    <w:p w:rsidR="00204D3D" w:rsidRPr="007A5CA4" w:rsidRDefault="00204D3D" w:rsidP="001468E2">
      <w:pPr>
        <w:suppressAutoHyphens/>
        <w:ind w:firstLine="567"/>
        <w:contextualSpacing/>
        <w:jc w:val="both"/>
        <w:rPr>
          <w:i/>
          <w:iCs/>
          <w:color w:val="000000" w:themeColor="text1"/>
        </w:rPr>
      </w:pPr>
      <w:r w:rsidRPr="007A5CA4">
        <w:rPr>
          <w:i/>
          <w:iCs/>
          <w:color w:val="000000" w:themeColor="text1"/>
        </w:rPr>
        <w:t>Задачи дисциплины:</w:t>
      </w:r>
    </w:p>
    <w:p w:rsidR="00204D3D" w:rsidRPr="00E44CCB" w:rsidRDefault="00204D3D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E44CCB">
        <w:rPr>
          <w:rFonts w:eastAsiaTheme="minorHAnsi"/>
          <w:color w:val="000000" w:themeColor="text1"/>
          <w:lang w:eastAsia="en-US"/>
        </w:rPr>
        <w:t>- изучение технологии разработки, принятия и реализации управленческих решений, в том числе в условиях риска и неопределенности;</w:t>
      </w:r>
    </w:p>
    <w:p w:rsidR="00204D3D" w:rsidRPr="00E44CCB" w:rsidRDefault="00204D3D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E44CCB">
        <w:rPr>
          <w:rFonts w:eastAsiaTheme="minorHAnsi"/>
          <w:color w:val="000000" w:themeColor="text1"/>
          <w:lang w:eastAsia="en-US"/>
        </w:rPr>
        <w:t>- изучение методов анализа, прогнозирования, оптимизации управленческих решений;</w:t>
      </w:r>
    </w:p>
    <w:p w:rsidR="00204D3D" w:rsidRPr="00E44CCB" w:rsidRDefault="00204D3D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E44CCB">
        <w:rPr>
          <w:rFonts w:eastAsiaTheme="minorHAnsi"/>
          <w:color w:val="000000" w:themeColor="text1"/>
          <w:lang w:eastAsia="en-US"/>
        </w:rPr>
        <w:t>- получение практических навыков применения изучаемых методов разработки и принятия</w:t>
      </w:r>
    </w:p>
    <w:p w:rsidR="00204D3D" w:rsidRPr="00E44CCB" w:rsidRDefault="00204D3D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E44CCB">
        <w:rPr>
          <w:rFonts w:eastAsiaTheme="minorHAnsi"/>
          <w:color w:val="000000" w:themeColor="text1"/>
          <w:lang w:eastAsia="en-US"/>
        </w:rPr>
        <w:t>управленческих решений посредством проигрывания конкретных ситуаций и решения практических управленческих задач;</w:t>
      </w:r>
    </w:p>
    <w:p w:rsidR="00204D3D" w:rsidRDefault="00204D3D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E44CCB">
        <w:rPr>
          <w:rFonts w:eastAsiaTheme="minorHAnsi"/>
          <w:color w:val="000000" w:themeColor="text1"/>
          <w:lang w:eastAsia="en-US"/>
        </w:rPr>
        <w:t>- формирование навыков адаптации изученных методов к конкретным управленческим ситуациям.</w:t>
      </w:r>
      <w:r w:rsidRPr="00E44CCB">
        <w:rPr>
          <w:b/>
          <w:bCs/>
          <w:color w:val="000000" w:themeColor="text1"/>
        </w:rPr>
        <w:t xml:space="preserve"> </w:t>
      </w:r>
    </w:p>
    <w:p w:rsidR="004B23F8" w:rsidRPr="00E44CCB" w:rsidRDefault="004B23F8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204D3D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204D3D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использовать экономические знания для ориентирования в  организационно-</w:t>
            </w:r>
            <w:r w:rsidRPr="007A5CA4">
              <w:rPr>
                <w:color w:val="000000" w:themeColor="text1"/>
              </w:rPr>
              <w:lastRenderedPageBreak/>
              <w:t>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4D3D" w:rsidRPr="007A5CA4" w:rsidRDefault="00204D3D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lastRenderedPageBreak/>
              <w:t>ОР.1.1</w:t>
            </w:r>
          </w:p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</w:t>
            </w:r>
            <w:r w:rsidR="00BD1930" w:rsidRPr="007A5CA4">
              <w:rPr>
                <w:color w:val="000000" w:themeColor="text1"/>
              </w:rPr>
              <w:t xml:space="preserve">находить организационно-управленческие решения в профессиональной </w:t>
            </w:r>
            <w:r w:rsidR="00BD1930" w:rsidRPr="007A5CA4">
              <w:rPr>
                <w:color w:val="000000" w:themeColor="text1"/>
              </w:rPr>
              <w:lastRenderedPageBreak/>
              <w:t>деятельности и готовность нести за них ответственность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04D3D" w:rsidRPr="007A5CA4" w:rsidRDefault="00BD193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ОПК-4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04D3D" w:rsidRPr="007A5CA4" w:rsidRDefault="00204D3D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204D3D" w:rsidRPr="007A5CA4" w:rsidRDefault="004B23F8" w:rsidP="001468E2">
            <w:pPr>
              <w:contextualSpacing/>
              <w:rPr>
                <w:color w:val="000000" w:themeColor="text1"/>
              </w:rPr>
            </w:pPr>
            <w:r>
              <w:rPr>
                <w:color w:val="000000" w:themeColor="text1"/>
              </w:rPr>
              <w:t>Тесты,</w:t>
            </w:r>
          </w:p>
          <w:p w:rsidR="00204D3D" w:rsidRPr="007A5CA4" w:rsidRDefault="00204D3D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формы для оценки доклада, проектного задания</w:t>
            </w:r>
          </w:p>
        </w:tc>
      </w:tr>
      <w:tr w:rsidR="007A5CA4" w:rsidRPr="007A5CA4" w:rsidTr="00204D3D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  <w:lang w:eastAsia="en-US"/>
              </w:rPr>
              <w:t>Показывает умения</w:t>
            </w:r>
            <w:r w:rsidR="00BD1930" w:rsidRPr="007A5CA4">
              <w:rPr>
                <w:color w:val="000000" w:themeColor="text1"/>
                <w:lang w:eastAsia="en-US"/>
              </w:rPr>
              <w:t xml:space="preserve"> </w:t>
            </w:r>
            <w:r w:rsidR="00BD1930" w:rsidRPr="007A5CA4">
              <w:rPr>
                <w:color w:val="000000" w:themeColor="text1"/>
              </w:rPr>
              <w:t>использовать для решения коммуникативных задач современные технические средства и информационные технологии</w:t>
            </w:r>
            <w:r w:rsidRPr="007A5CA4">
              <w:rPr>
                <w:color w:val="000000" w:themeColor="text1"/>
                <w:lang w:eastAsia="en-US"/>
              </w:rPr>
              <w:t xml:space="preserve"> </w:t>
            </w:r>
          </w:p>
          <w:p w:rsidR="00204D3D" w:rsidRPr="007A5CA4" w:rsidRDefault="00204D3D" w:rsidP="001468E2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  <w:lang w:eastAsia="en-US"/>
              </w:rPr>
              <w:t xml:space="preserve"> 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04D3D" w:rsidRPr="007A5CA4" w:rsidRDefault="00BD1930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ПК-10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04D3D" w:rsidRPr="007A5CA4" w:rsidRDefault="00204D3D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204D3D" w:rsidRPr="007A5CA4" w:rsidRDefault="004B23F8" w:rsidP="001468E2">
            <w:pPr>
              <w:contextualSpacing/>
              <w:rPr>
                <w:color w:val="000000" w:themeColor="text1"/>
              </w:rPr>
            </w:pPr>
            <w:r>
              <w:rPr>
                <w:color w:val="000000" w:themeColor="text1"/>
              </w:rPr>
              <w:t>Тесты</w:t>
            </w:r>
            <w:r w:rsidR="00204D3D" w:rsidRPr="007A5CA4">
              <w:rPr>
                <w:color w:val="000000" w:themeColor="text1"/>
              </w:rPr>
              <w:t>,</w:t>
            </w:r>
          </w:p>
          <w:p w:rsidR="00204D3D" w:rsidRPr="007A5CA4" w:rsidRDefault="00204D3D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204D3D" w:rsidRPr="007A5CA4" w:rsidRDefault="00204D3D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204D3D" w:rsidRPr="007A5CA4" w:rsidRDefault="00204D3D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204D3D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4B23F8" w:rsidRPr="002C10A5" w:rsidTr="00FA71E5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4B23F8" w:rsidRPr="002C10A5" w:rsidTr="00FA71E5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011936" w:rsidRDefault="004B23F8" w:rsidP="00FA71E5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Раздел 1. Организационно-управленческие решения в экономике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6D18E9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6D18E9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E2231B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E2231B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697A9D" w:rsidRDefault="004B23F8" w:rsidP="004B23F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29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1.1.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Понятие и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сущность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управленческих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23F8" w:rsidRPr="002C10A5" w:rsidTr="00FA71E5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1.2.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Системный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подход в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подготовке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и принятии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управленческих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1.3.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Проблемы и модели разработки управленческих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Раздел 2.  </w:t>
            </w: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>Принятие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>решений в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>условиях риска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  <w:rPr>
                <w:b/>
              </w:rPr>
            </w:pPr>
            <w:r w:rsidRPr="000A1B98"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2.1.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Количественные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и качественные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экспертные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оценки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2.2.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Активизирующие и эвристические методы разработки управленческих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Раздел 3.  </w:t>
            </w: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>Оценка эффективности управленческих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  <w:rPr>
                <w:b/>
              </w:rPr>
            </w:pPr>
            <w:r w:rsidRPr="000A1B98"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23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3.1.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Сущность и виды ответственности руководителя при принятии управленческого решения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23F8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3.2.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Проблемы и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перспективы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принятия</w:t>
            </w: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управленческих решений в современном мире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</w:tr>
      <w:tr w:rsidR="004B23F8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lastRenderedPageBreak/>
        <w:t>5.2. Методы обучения</w:t>
      </w:r>
    </w:p>
    <w:p w:rsidR="00204D3D" w:rsidRPr="007A5CA4" w:rsidRDefault="00204D3D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Метод проблемного обучения</w:t>
      </w:r>
    </w:p>
    <w:p w:rsidR="00204D3D" w:rsidRPr="007A5CA4" w:rsidRDefault="00204D3D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Проектный метод</w:t>
      </w:r>
    </w:p>
    <w:p w:rsidR="00204D3D" w:rsidRPr="007A5CA4" w:rsidRDefault="00204D3D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204D3D" w:rsidRPr="007A5CA4" w:rsidRDefault="00204D3D" w:rsidP="001468E2">
      <w:pPr>
        <w:ind w:firstLine="709"/>
        <w:contextualSpacing/>
        <w:rPr>
          <w:b/>
          <w:bCs/>
          <w:color w:val="000000" w:themeColor="text1"/>
        </w:rPr>
      </w:pP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6. </w:t>
      </w:r>
      <w:r w:rsidR="004B23F8">
        <w:rPr>
          <w:b/>
          <w:bCs/>
          <w:color w:val="000000" w:themeColor="text1"/>
        </w:rPr>
        <w:t>Рейтинг-план</w:t>
      </w:r>
      <w:r w:rsidRPr="007A5CA4">
        <w:rPr>
          <w:b/>
          <w:bCs/>
          <w:color w:val="000000" w:themeColor="text1"/>
        </w:rPr>
        <w:t xml:space="preserve"> дисциплины</w:t>
      </w:r>
    </w:p>
    <w:p w:rsidR="00180786" w:rsidRPr="007A5CA4" w:rsidRDefault="00180786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tbl>
      <w:tblPr>
        <w:tblW w:w="1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97"/>
        <w:gridCol w:w="1464"/>
        <w:gridCol w:w="1700"/>
        <w:gridCol w:w="1699"/>
        <w:gridCol w:w="1699"/>
        <w:gridCol w:w="1137"/>
        <w:gridCol w:w="855"/>
        <w:gridCol w:w="820"/>
        <w:gridCol w:w="9844"/>
        <w:gridCol w:w="9844"/>
      </w:tblGrid>
      <w:tr w:rsidR="007A5CA4" w:rsidRPr="007A5CA4" w:rsidTr="00180786">
        <w:trPr>
          <w:gridAfter w:val="2"/>
          <w:wAfter w:w="19688" w:type="dxa"/>
          <w:trHeight w:val="600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 п/п</w:t>
            </w:r>
          </w:p>
        </w:tc>
        <w:tc>
          <w:tcPr>
            <w:tcW w:w="14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</w:t>
            </w:r>
          </w:p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</w:t>
            </w:r>
            <w:r w:rsidRPr="007A5CA4">
              <w:rPr>
                <w:color w:val="000000" w:themeColor="text1"/>
                <w:lang w:val="en-US"/>
              </w:rPr>
              <w:t>min</w:t>
            </w:r>
            <w:r w:rsidRPr="007A5CA4">
              <w:rPr>
                <w:color w:val="000000" w:themeColor="text1"/>
              </w:rPr>
              <w:t>-</w:t>
            </w:r>
            <w:r w:rsidRPr="007A5CA4">
              <w:rPr>
                <w:color w:val="000000" w:themeColor="text1"/>
                <w:lang w:val="en-US"/>
              </w:rPr>
              <w:t>max</w:t>
            </w:r>
            <w:r w:rsidRPr="007A5CA4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828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180786">
        <w:trPr>
          <w:gridAfter w:val="2"/>
          <w:wAfter w:w="19688" w:type="dxa"/>
          <w:trHeight w:val="605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536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trHeight w:val="326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  <w:tc>
          <w:tcPr>
            <w:tcW w:w="9844" w:type="dxa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9844" w:type="dxa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13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Нарушение </w:t>
            </w:r>
            <w:r w:rsidRPr="007A5CA4">
              <w:rPr>
                <w:color w:val="000000" w:themeColor="text1"/>
              </w:rPr>
              <w:lastRenderedPageBreak/>
              <w:t>сроков сдачи контрольной работы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18078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0786" w:rsidRPr="007A5CA4" w:rsidRDefault="0018078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4B23F8" w:rsidRDefault="004B23F8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204D3D" w:rsidRPr="007A5CA4" w:rsidRDefault="00204D3D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204D3D" w:rsidRPr="007A5CA4" w:rsidRDefault="00204D3D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Pr="007A5CA4">
        <w:rPr>
          <w:bCs/>
          <w:i/>
          <w:iCs/>
          <w:color w:val="000000" w:themeColor="text1"/>
        </w:rPr>
        <w:t>Основная литература</w:t>
      </w:r>
    </w:p>
    <w:p w:rsidR="009A09B6" w:rsidRPr="007A5CA4" w:rsidRDefault="00BD1930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1. </w:t>
      </w:r>
      <w:r w:rsidR="009A09B6" w:rsidRPr="007A5CA4">
        <w:rPr>
          <w:color w:val="000000" w:themeColor="text1"/>
        </w:rPr>
        <w:t>Юкаева, В.С. Принятие управленческих решений: учебник / В.С. Юкаева, Е.В. Зубарева, В.В. Чувикова. - Москва: Издательско-торговая корпорация «Дашков и К°», 2016. - 324 с.: ил. - (Учебные издания для бакалавров). - Библиогр. в кн. - ISBN 978-5-394-01084-2; То же [Электронный ресурс]. - URL: </w:t>
      </w:r>
      <w:hyperlink r:id="rId40" w:history="1">
        <w:r w:rsidR="009A09B6" w:rsidRPr="007A5CA4">
          <w:rPr>
            <w:rStyle w:val="a4"/>
            <w:color w:val="000000" w:themeColor="text1"/>
            <w:u w:val="none"/>
          </w:rPr>
          <w:t>http://biblioclub.ru/index.php?page=book&amp;id=453952</w:t>
        </w:r>
      </w:hyperlink>
      <w:r w:rsidR="009A09B6" w:rsidRPr="007A5CA4">
        <w:rPr>
          <w:color w:val="000000" w:themeColor="text1"/>
        </w:rPr>
        <w:t>.</w:t>
      </w:r>
    </w:p>
    <w:p w:rsidR="009A09B6" w:rsidRPr="007A5CA4" w:rsidRDefault="009A09B6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2. Балдин, К.В. Управленческие решения: учебник / К.В. Балдин, С.Н. Воробьев, В.Б. Уткин. - 8-е изд. - Москва: Издательско-торговая корпорация «Дашков и К°», 2017. - 495 с. : табл., схем., граф. - (Учебные издания для бакалавров). - Библиогр. в кн. - ISBN 978-5-394-02269-2; То же [Электронный ресурс]. - URL: </w:t>
      </w:r>
      <w:hyperlink r:id="rId41" w:history="1">
        <w:r w:rsidRPr="007A5CA4">
          <w:rPr>
            <w:rStyle w:val="a4"/>
            <w:color w:val="000000" w:themeColor="text1"/>
            <w:u w:val="none"/>
          </w:rPr>
          <w:t>http://biblioclub.ru/index.php?page=book&amp;id=452520</w:t>
        </w:r>
      </w:hyperlink>
      <w:r w:rsidRPr="007A5CA4">
        <w:rPr>
          <w:color w:val="000000" w:themeColor="text1"/>
        </w:rPr>
        <w:t>.</w:t>
      </w:r>
    </w:p>
    <w:p w:rsidR="009A09B6" w:rsidRPr="007A5CA4" w:rsidRDefault="009A09B6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</w:p>
    <w:p w:rsidR="00204D3D" w:rsidRPr="007A5CA4" w:rsidRDefault="00BD1930" w:rsidP="009A09B6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ab/>
      </w:r>
      <w:r w:rsidR="00204D3D" w:rsidRPr="007A5CA4">
        <w:rPr>
          <w:bCs/>
          <w:i/>
          <w:iCs/>
          <w:color w:val="000000" w:themeColor="text1"/>
        </w:rPr>
        <w:t>7.2. Дополнительная литература</w:t>
      </w:r>
    </w:p>
    <w:p w:rsidR="00204D3D" w:rsidRPr="007A5CA4" w:rsidRDefault="00204D3D" w:rsidP="001468E2">
      <w:pPr>
        <w:pStyle w:val="Default"/>
        <w:contextualSpacing/>
        <w:jc w:val="both"/>
        <w:rPr>
          <w:color w:val="000000" w:themeColor="text1"/>
        </w:rPr>
      </w:pPr>
    </w:p>
    <w:p w:rsidR="00E92589" w:rsidRPr="007A5CA4" w:rsidRDefault="00BD1930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1. </w:t>
      </w:r>
      <w:r w:rsidR="009A09B6" w:rsidRPr="007A5CA4">
        <w:rPr>
          <w:color w:val="000000" w:themeColor="text1"/>
        </w:rPr>
        <w:t>Моделирование организационно-технологических решений в строительстве: учебное пособие / С.М. Кузнецов, А.И. Круглов, О.А. Легостаева, К.С. Кузнецова; отв. ред. А.И. Круглов. - Москва; Берлин: Директ-Медиа, 2016. - 95 с. : ил., табл. - Библиогр. в кн. - ISBN 978-5-4475-6032-4; То же [Электронный ресурс]. - URL: </w:t>
      </w:r>
      <w:hyperlink r:id="rId42" w:history="1">
        <w:r w:rsidR="009A09B6" w:rsidRPr="007A5CA4">
          <w:rPr>
            <w:rStyle w:val="a4"/>
            <w:color w:val="000000" w:themeColor="text1"/>
            <w:u w:val="none"/>
          </w:rPr>
          <w:t>http://biblioclub.ru/index.php?page=book&amp;id=430057</w:t>
        </w:r>
      </w:hyperlink>
      <w:r w:rsidR="009A09B6" w:rsidRPr="007A5CA4">
        <w:rPr>
          <w:color w:val="000000" w:themeColor="text1"/>
        </w:rPr>
        <w:t>.</w:t>
      </w:r>
    </w:p>
    <w:p w:rsidR="009A09B6" w:rsidRPr="007A5CA4" w:rsidRDefault="009A09B6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2. </w:t>
      </w:r>
      <w:r w:rsidR="004B23F8" w:rsidRPr="004B23F8">
        <w:rPr>
          <w:color w:val="000000" w:themeColor="text1"/>
        </w:rPr>
        <w:t>Зайцев, М.Г. Методы оптимизации управления и принятия решений: примеры, задачи, кейсы : учебное пособие / М.Г. Зайцев, С.Е. Варюхин ; Российская академия народного хозяйства и государственной службы при Президенте Российской Федерации. - 5-е изд., испр. и доп. - Москва : Издательский дом «Дело», 2017. - 641 с. : ил., табл. - (Учебники Президентской академии). - ISBN 978-5-7749-1295-7 ; То же [Электронный ресурс]. - URL: http://biblioclub.ru/index.php?page=book&amp;id=488153</w:t>
      </w:r>
      <w:r w:rsidR="004B23F8" w:rsidRPr="007A5CA4">
        <w:rPr>
          <w:color w:val="000000" w:themeColor="text1"/>
        </w:rPr>
        <w:t>.</w:t>
      </w:r>
    </w:p>
    <w:p w:rsidR="009A09B6" w:rsidRDefault="009A09B6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3. </w:t>
      </w:r>
      <w:r w:rsidR="004B23F8" w:rsidRPr="004B23F8">
        <w:rPr>
          <w:color w:val="000000" w:themeColor="text1"/>
        </w:rPr>
        <w:t>Шамалова, Е.В. Основы методологии принятия управленческих решений в организации : учебное пособие / Е.В. Шамалова, М.И. Глухова. - Москва ; Берлин : Директ-Медиа, 2018. - 95 с. : табл., схем., ил. - Библиогр. в кн. - ISBN 978-5-4475-2758-7 ; То же [Электронный ресурс]. - URL: http://biblioclub.ru/index.php?page=book&amp;id=493967</w:t>
      </w:r>
      <w:r w:rsidRPr="007A5CA4">
        <w:rPr>
          <w:color w:val="000000" w:themeColor="text1"/>
        </w:rPr>
        <w:t>.</w:t>
      </w:r>
    </w:p>
    <w:p w:rsidR="004B23F8" w:rsidRPr="007A5CA4" w:rsidRDefault="004B23F8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>
        <w:rPr>
          <w:color w:val="000000" w:themeColor="text1"/>
        </w:rPr>
        <w:t xml:space="preserve">4. </w:t>
      </w:r>
      <w:r w:rsidRPr="004B23F8">
        <w:rPr>
          <w:color w:val="000000" w:themeColor="text1"/>
        </w:rPr>
        <w:t>Козырев, М.С. Методы принятия управленческих решений : учебник / М.С. Козырев. - Москва ; Берлин : Директ-Медиа, 2018. - 158 с. : ил., табл. - Библиогр. в кн. - ISBN 978-5-4475-2754-9 ; То же [Электронный ресурс]. - URL: http://biblioclub.ru/index.php?page=book&amp;id=493936</w:t>
      </w:r>
    </w:p>
    <w:p w:rsidR="009A09B6" w:rsidRPr="007A5CA4" w:rsidRDefault="009A09B6" w:rsidP="009A09B6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204D3D" w:rsidRPr="007A5CA4" w:rsidRDefault="00204D3D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 xml:space="preserve"> 7.3. Перечень учебно-методического обеспечения для самостоятельной работы обучающихся по дисциплине</w:t>
      </w:r>
    </w:p>
    <w:p w:rsidR="00204D3D" w:rsidRPr="007A5CA4" w:rsidRDefault="00204D3D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204D3D" w:rsidRPr="007A5CA4" w:rsidRDefault="00E92589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1. </w:t>
      </w:r>
      <w:r w:rsidR="004B23F8" w:rsidRPr="004B23F8">
        <w:rPr>
          <w:color w:val="000000" w:themeColor="text1"/>
        </w:rPr>
        <w:t>Харитонова, И.В. Основы теории принятия управленческих решений : учебник / И.В. Харитонова ; Министерство образования и науки Российской Федерации, Северный (Арктический) федеральный университет имени М.В. Ломоносова, Филиал в г. Коряжме Архангельской области. - Архангельск : САФУ, 2015. - 155 с. : ил., схем., табл. - Библиогр. в кн. - ISBN 978-5-261-01030-2 ; То же [Электронный ресурс]. - URL: http://biblioclub.ru/index.php?page=book&amp;id=436414</w:t>
      </w:r>
    </w:p>
    <w:p w:rsidR="009A09B6" w:rsidRPr="007A5CA4" w:rsidRDefault="009A09B6" w:rsidP="009A09B6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9A09B6" w:rsidRPr="007A5CA4" w:rsidRDefault="009A09B6" w:rsidP="009A0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B23F8" w:rsidRPr="004B23F8" w:rsidRDefault="004B23F8" w:rsidP="009A09B6">
      <w:pPr>
        <w:autoSpaceDE w:val="0"/>
        <w:autoSpaceDN w:val="0"/>
        <w:adjustRightInd w:val="0"/>
        <w:ind w:firstLine="567"/>
        <w:contextualSpacing/>
        <w:jc w:val="both"/>
        <w:rPr>
          <w:bCs/>
          <w:color w:val="000000" w:themeColor="text1"/>
        </w:rPr>
      </w:pPr>
      <w:r w:rsidRPr="004B23F8">
        <w:rPr>
          <w:bCs/>
          <w:color w:val="000000" w:themeColor="text1"/>
        </w:rPr>
        <w:lastRenderedPageBreak/>
        <w:t>1. Карданская, Н.Л. Управленческие решения : учебник / Н.Л. Карданская. - 3-е изд., перераб. и доп. - Москва : Юнити-Дана, 2015. - 439 с. : схем., табл. - Библиогр. в кн. - ISBN 978-5-238-01574-3 ; То же [Электронный ресурс]. - URL: http://biblioclub.ru/index.php?page=book&amp;id=436715</w:t>
      </w:r>
    </w:p>
    <w:p w:rsidR="004B23F8" w:rsidRDefault="004B23F8" w:rsidP="009A09B6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9A09B6" w:rsidRPr="007A5CA4" w:rsidRDefault="009A09B6" w:rsidP="009A09B6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9A09B6" w:rsidRPr="007A5CA4" w:rsidRDefault="009A09B6" w:rsidP="009A09B6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средств представлен в Приложении 1.</w:t>
      </w:r>
    </w:p>
    <w:p w:rsidR="009A09B6" w:rsidRPr="007A5CA4" w:rsidRDefault="009A09B6" w:rsidP="009A09B6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9A09B6" w:rsidRPr="007A5CA4" w:rsidRDefault="009A09B6" w:rsidP="009A09B6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Microsoft Office;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F469B0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E44CCB" w:rsidRDefault="00E44CCB">
      <w:pPr>
        <w:spacing w:after="200" w:line="276" w:lineRule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</w:p>
    <w:p w:rsidR="00E92589" w:rsidRPr="007A5CA4" w:rsidRDefault="00E92589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lastRenderedPageBreak/>
        <w:t>5.7.  ПРОГРАММА ДИСЦИПЛИНЫ</w:t>
      </w:r>
    </w:p>
    <w:p w:rsidR="00E92589" w:rsidRPr="007A5CA4" w:rsidRDefault="00E92589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Экономика в социальной сфере</w:t>
      </w:r>
      <w:r w:rsidRPr="007A5CA4">
        <w:rPr>
          <w:b/>
          <w:bCs/>
          <w:color w:val="000000" w:themeColor="text1"/>
        </w:rPr>
        <w:t>»</w:t>
      </w:r>
    </w:p>
    <w:p w:rsidR="00E92589" w:rsidRPr="007A5CA4" w:rsidRDefault="00E92589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E92589" w:rsidRPr="007A5CA4" w:rsidRDefault="00E92589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Учебная дисциплина «Экономика в социальной сфере»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4B23F8">
        <w:rPr>
          <w:color w:val="000000" w:themeColor="text1"/>
        </w:rPr>
        <w:t>4</w:t>
      </w:r>
      <w:r w:rsidRPr="007A5CA4">
        <w:rPr>
          <w:color w:val="000000" w:themeColor="text1"/>
        </w:rPr>
        <w:t xml:space="preserve"> курсе</w:t>
      </w:r>
      <w:r w:rsidR="004B23F8">
        <w:rPr>
          <w:color w:val="000000" w:themeColor="text1"/>
        </w:rPr>
        <w:t xml:space="preserve"> в 8 семестре</w:t>
      </w:r>
      <w:r w:rsidRPr="007A5CA4">
        <w:rPr>
          <w:color w:val="000000" w:themeColor="text1"/>
        </w:rPr>
        <w:t>.</w:t>
      </w:r>
    </w:p>
    <w:p w:rsidR="00E92589" w:rsidRPr="007A5CA4" w:rsidRDefault="00E92589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073E9D" w:rsidRPr="0016549E" w:rsidRDefault="00073E9D" w:rsidP="00073E9D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73E9D" w:rsidRPr="007A5CA4" w:rsidRDefault="00073E9D" w:rsidP="00073E9D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>
        <w:rPr>
          <w:color w:val="000000" w:themeColor="text1"/>
        </w:rPr>
        <w:t xml:space="preserve">ПК-1 – </w:t>
      </w:r>
      <w:r w:rsidRPr="00FA51D1">
        <w:rPr>
          <w:color w:val="000000" w:themeColor="text1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color w:val="000000" w:themeColor="text1"/>
        </w:rPr>
        <w:t>.</w:t>
      </w: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«Экономика в социальной сфере» относится к вариативной части комплексного модуля «</w:t>
      </w:r>
      <w:r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>»</w:t>
      </w:r>
      <w:r w:rsidR="004B23F8" w:rsidRPr="004B23F8">
        <w:rPr>
          <w:color w:val="000000" w:themeColor="text1"/>
        </w:rPr>
        <w:t xml:space="preserve"> </w:t>
      </w:r>
      <w:r w:rsidR="004B23F8">
        <w:rPr>
          <w:color w:val="000000" w:themeColor="text1"/>
        </w:rPr>
        <w:t>и д</w:t>
      </w:r>
      <w:r w:rsidR="004B23F8" w:rsidRPr="004E41C9">
        <w:t xml:space="preserve">ля </w:t>
      </w:r>
      <w:r w:rsidR="004B23F8">
        <w:t xml:space="preserve">ее </w:t>
      </w:r>
      <w:r w:rsidR="004B23F8" w:rsidRPr="004E41C9">
        <w:t>изучения необходимы знания, формируемые</w:t>
      </w:r>
      <w:r w:rsidR="004B23F8">
        <w:t xml:space="preserve"> такими дисциплинами, как </w:t>
      </w:r>
      <w:r w:rsidR="004B23F8" w:rsidRPr="007A5CA4">
        <w:rPr>
          <w:color w:val="000000" w:themeColor="text1"/>
        </w:rPr>
        <w:t>«</w:t>
      </w:r>
      <w:r w:rsidR="004B23F8">
        <w:rPr>
          <w:color w:val="000000" w:themeColor="text1"/>
        </w:rPr>
        <w:t>Стратегическое планирование социально-экономических систем</w:t>
      </w:r>
      <w:r w:rsidR="004B23F8" w:rsidRPr="007A5CA4">
        <w:rPr>
          <w:color w:val="000000" w:themeColor="text1"/>
        </w:rPr>
        <w:t>»</w:t>
      </w:r>
      <w:r w:rsidR="004B23F8">
        <w:rPr>
          <w:color w:val="000000" w:themeColor="text1"/>
        </w:rPr>
        <w:t>, «Экономика общественного сектора»</w:t>
      </w:r>
      <w:r w:rsidR="004B23F8" w:rsidRPr="007A5CA4">
        <w:rPr>
          <w:color w:val="000000" w:themeColor="text1"/>
        </w:rPr>
        <w:t xml:space="preserve">. Дисциплина является основой для </w:t>
      </w:r>
      <w:r w:rsidR="004B23F8">
        <w:rPr>
          <w:color w:val="000000" w:themeColor="text1"/>
        </w:rPr>
        <w:t>прохождения преддипломной практики.</w:t>
      </w: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E92589" w:rsidRPr="007A5CA4" w:rsidRDefault="00E92589" w:rsidP="001468E2">
      <w:pPr>
        <w:autoSpaceDE w:val="0"/>
        <w:autoSpaceDN w:val="0"/>
        <w:adjustRightInd w:val="0"/>
        <w:ind w:firstLine="708"/>
        <w:contextualSpacing/>
        <w:jc w:val="both"/>
        <w:rPr>
          <w:i/>
          <w:iCs/>
          <w:color w:val="000000" w:themeColor="text1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Pr="007A5CA4">
        <w:rPr>
          <w:rFonts w:eastAsiaTheme="minorHAnsi"/>
          <w:color w:val="000000" w:themeColor="text1"/>
          <w:lang w:eastAsia="en-US"/>
        </w:rPr>
        <w:t>комплексное ознакомление с особенностью функционирования и механизмами управления социального сектора экономики.</w:t>
      </w:r>
      <w:r w:rsidRPr="007A5CA4">
        <w:rPr>
          <w:i/>
          <w:iCs/>
          <w:color w:val="000000" w:themeColor="text1"/>
        </w:rPr>
        <w:t xml:space="preserve"> </w:t>
      </w:r>
    </w:p>
    <w:p w:rsidR="00E92589" w:rsidRPr="007A5CA4" w:rsidRDefault="00E92589" w:rsidP="001468E2">
      <w:pPr>
        <w:autoSpaceDE w:val="0"/>
        <w:autoSpaceDN w:val="0"/>
        <w:adjustRightInd w:val="0"/>
        <w:ind w:firstLine="708"/>
        <w:contextualSpacing/>
        <w:rPr>
          <w:rFonts w:ascii="TimesNewRomanPSMT" w:eastAsiaTheme="minorHAnsi" w:hAnsi="TimesNewRomanPSMT" w:cs="TimesNewRomanPSMT"/>
          <w:color w:val="000000" w:themeColor="text1"/>
          <w:lang w:eastAsia="en-US"/>
        </w:rPr>
      </w:pPr>
      <w:r w:rsidRPr="007A5CA4">
        <w:rPr>
          <w:i/>
          <w:iCs/>
          <w:color w:val="000000" w:themeColor="text1"/>
        </w:rPr>
        <w:t>Задачи дисциплины:</w:t>
      </w:r>
    </w:p>
    <w:p w:rsidR="00E92589" w:rsidRPr="007A5CA4" w:rsidRDefault="00E92589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 xml:space="preserve">– </w:t>
      </w:r>
      <w:r w:rsidRPr="007A5CA4">
        <w:rPr>
          <w:rFonts w:eastAsiaTheme="minorHAnsi"/>
          <w:color w:val="000000" w:themeColor="text1"/>
          <w:lang w:eastAsia="en-US"/>
        </w:rPr>
        <w:t>формирование понимания проблем развития социальной сферы, ее значимости в социальном развитии общества, знания структуры и особенностей социальной сферы как объекта исследования и управления, базовых концепций и показателей развития социальной сферы;</w:t>
      </w:r>
    </w:p>
    <w:p w:rsidR="00E92589" w:rsidRPr="007A5CA4" w:rsidRDefault="00E92589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 xml:space="preserve">– </w:t>
      </w:r>
      <w:r w:rsidRPr="007A5CA4">
        <w:rPr>
          <w:rFonts w:eastAsiaTheme="minorHAnsi"/>
          <w:color w:val="000000" w:themeColor="text1"/>
          <w:lang w:eastAsia="en-US"/>
        </w:rPr>
        <w:t xml:space="preserve"> формирование представлений о возникновении и эволюции институтов управления в социальной сфере, понимания роли государственной социальной политики, общей направленности преобразований в управлении социальной сферы в период перехода общества к рыночным отношениям;</w:t>
      </w:r>
    </w:p>
    <w:p w:rsidR="00E92589" w:rsidRPr="007A5CA4" w:rsidRDefault="00E92589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 xml:space="preserve">– </w:t>
      </w:r>
      <w:r w:rsidRPr="007A5CA4">
        <w:rPr>
          <w:rFonts w:eastAsiaTheme="minorHAnsi"/>
          <w:color w:val="000000" w:themeColor="text1"/>
          <w:lang w:eastAsia="en-US"/>
        </w:rPr>
        <w:t xml:space="preserve"> изучение социальных прогнозов, концепций, стратегий, программ и проектов по развитию отраслей социальной сферы, овладение технологиями и механизмами их</w:t>
      </w:r>
    </w:p>
    <w:p w:rsidR="00E92589" w:rsidRPr="007A5CA4" w:rsidRDefault="00E92589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rFonts w:eastAsiaTheme="minorHAnsi"/>
          <w:color w:val="000000" w:themeColor="text1"/>
          <w:lang w:eastAsia="en-US"/>
        </w:rPr>
        <w:t>разработки и реализации;</w:t>
      </w:r>
    </w:p>
    <w:p w:rsidR="00E92589" w:rsidRPr="007A5CA4" w:rsidRDefault="00E92589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 xml:space="preserve">– </w:t>
      </w:r>
      <w:r w:rsidRPr="007A5CA4">
        <w:rPr>
          <w:rFonts w:eastAsiaTheme="minorHAnsi"/>
          <w:color w:val="000000" w:themeColor="text1"/>
          <w:lang w:eastAsia="en-US"/>
        </w:rPr>
        <w:t xml:space="preserve"> овладение знаниями о механизмах функционирования и развития отраслей социальной сферы, о методах исследования, мониторинга и анализа социальных процессов;</w:t>
      </w:r>
    </w:p>
    <w:p w:rsidR="00180786" w:rsidRPr="007A5CA4" w:rsidRDefault="00E92589" w:rsidP="00B43AB6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  <w:r w:rsidRPr="007A5CA4">
        <w:rPr>
          <w:color w:val="000000" w:themeColor="text1"/>
        </w:rPr>
        <w:t xml:space="preserve">– </w:t>
      </w:r>
      <w:r w:rsidRPr="007A5CA4">
        <w:rPr>
          <w:rFonts w:eastAsiaTheme="minorHAnsi"/>
          <w:color w:val="000000" w:themeColor="text1"/>
          <w:lang w:eastAsia="en-US"/>
        </w:rPr>
        <w:t xml:space="preserve"> выработка умения применять полученные знания в профессиональном решении задач государственного и муниципального управления в социальной сфере.</w:t>
      </w:r>
      <w:r w:rsidR="00CB7782" w:rsidRPr="007A5CA4">
        <w:rPr>
          <w:b/>
          <w:bCs/>
          <w:color w:val="000000" w:themeColor="text1"/>
        </w:rPr>
        <w:t xml:space="preserve"> </w:t>
      </w:r>
    </w:p>
    <w:p w:rsidR="00180786" w:rsidRPr="007A5CA4" w:rsidRDefault="00180786" w:rsidP="001468E2">
      <w:pPr>
        <w:autoSpaceDE w:val="0"/>
        <w:autoSpaceDN w:val="0"/>
        <w:adjustRightInd w:val="0"/>
        <w:contextualSpacing/>
        <w:rPr>
          <w:b/>
          <w:bCs/>
          <w:color w:val="000000" w:themeColor="text1"/>
        </w:rPr>
      </w:pPr>
    </w:p>
    <w:p w:rsidR="00E92589" w:rsidRPr="007A5CA4" w:rsidRDefault="00E92589" w:rsidP="001468E2">
      <w:pPr>
        <w:autoSpaceDE w:val="0"/>
        <w:autoSpaceDN w:val="0"/>
        <w:adjustRightInd w:val="0"/>
        <w:contextualSpacing/>
        <w:rPr>
          <w:rFonts w:ascii="TimesNewRomanPSMT" w:eastAsiaTheme="minorHAnsi" w:hAnsi="TimesNewRomanPSMT" w:cs="TimesNewRomanPSMT"/>
          <w:color w:val="000000" w:themeColor="text1"/>
          <w:lang w:eastAsia="en-US"/>
        </w:rPr>
      </w:pPr>
      <w:r w:rsidRPr="007A5CA4">
        <w:rPr>
          <w:b/>
          <w:bCs/>
          <w:color w:val="000000" w:themeColor="text1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E9258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2589" w:rsidRPr="007A5CA4" w:rsidRDefault="00E92589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2589" w:rsidRPr="007A5CA4" w:rsidRDefault="00E92589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2589" w:rsidRPr="007A5CA4" w:rsidRDefault="00E92589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2589" w:rsidRPr="007A5CA4" w:rsidRDefault="00E92589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2589" w:rsidRPr="007A5CA4" w:rsidRDefault="00E92589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2589" w:rsidRPr="007A5CA4" w:rsidRDefault="00E92589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E92589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умения использовать экономические </w:t>
            </w:r>
            <w:r w:rsidRPr="007A5CA4">
              <w:rPr>
                <w:color w:val="000000" w:themeColor="text1"/>
              </w:rPr>
              <w:lastRenderedPageBreak/>
              <w:t>знания для ориентирования в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3AB6" w:rsidRPr="007A5CA4" w:rsidRDefault="00B43AB6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lastRenderedPageBreak/>
              <w:t>ОР.1.1</w:t>
            </w:r>
          </w:p>
          <w:p w:rsidR="00B43AB6" w:rsidRPr="007A5CA4" w:rsidRDefault="00B43AB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3AB6" w:rsidRPr="007A5CA4" w:rsidRDefault="00B43AB6" w:rsidP="00F237A6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собрать и проанализировать </w:t>
            </w:r>
            <w:r w:rsidRPr="007A5CA4">
              <w:rPr>
                <w:color w:val="000000" w:themeColor="text1"/>
              </w:rPr>
              <w:lastRenderedPageBreak/>
              <w:t>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3AB6" w:rsidRPr="00073E9D" w:rsidRDefault="00B43AB6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3AB6" w:rsidRPr="007A5CA4" w:rsidRDefault="00B43AB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Критерии оценки выполнения </w:t>
            </w:r>
            <w:r w:rsidRPr="007A5CA4">
              <w:rPr>
                <w:color w:val="000000" w:themeColor="text1"/>
              </w:rPr>
              <w:lastRenderedPageBreak/>
              <w:t>практических работ;</w:t>
            </w:r>
          </w:p>
          <w:p w:rsidR="00B43AB6" w:rsidRPr="007A5CA4" w:rsidRDefault="00B43AB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B43AB6" w:rsidRPr="007A5CA4" w:rsidRDefault="00B43AB6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формы для оценки доклада, проектного задания</w:t>
            </w:r>
          </w:p>
        </w:tc>
      </w:tr>
      <w:tr w:rsidR="007A5CA4" w:rsidRPr="007A5CA4" w:rsidTr="00E92589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3AB6" w:rsidRPr="007A5CA4" w:rsidRDefault="00B43AB6" w:rsidP="00F237A6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  <w:lang w:eastAsia="en-US"/>
              </w:rPr>
              <w:t>Показывает умения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  <w:p w:rsidR="00B43AB6" w:rsidRPr="007A5CA4" w:rsidRDefault="00B43AB6" w:rsidP="00F237A6">
            <w:pPr>
              <w:pStyle w:val="ae"/>
              <w:tabs>
                <w:tab w:val="left" w:pos="851"/>
              </w:tabs>
              <w:spacing w:line="240" w:lineRule="auto"/>
              <w:ind w:left="0"/>
              <w:contextualSpacing/>
              <w:rPr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  <w:lang w:eastAsia="en-US"/>
              </w:rPr>
              <w:t xml:space="preserve"> 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3AB6" w:rsidRPr="00073E9D" w:rsidRDefault="00B43AB6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3AB6" w:rsidRPr="007A5CA4" w:rsidRDefault="00B43AB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B43AB6" w:rsidRPr="007A5CA4" w:rsidRDefault="00B43AB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B43AB6" w:rsidRPr="007A5CA4" w:rsidRDefault="00B43AB6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B43AB6" w:rsidRPr="007A5CA4" w:rsidRDefault="00B43AB6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E92589" w:rsidRPr="007A5CA4" w:rsidRDefault="00E92589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E92589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4B23F8" w:rsidRPr="002C10A5" w:rsidTr="00FA71E5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4B23F8" w:rsidRPr="002C10A5" w:rsidTr="00FA71E5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011936" w:rsidRDefault="004B23F8" w:rsidP="00FA71E5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23F8" w:rsidRPr="00011936" w:rsidRDefault="004B23F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23F8" w:rsidRPr="006D18E9" w:rsidRDefault="004B23F8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>Раздел 1.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b/>
                <w:color w:val="000000" w:themeColor="text1"/>
              </w:rPr>
              <w:t>Экономика в социальной сфере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6D18E9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6D18E9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E2231B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E2231B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697A9D" w:rsidRDefault="004B23F8" w:rsidP="004B23F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29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>1.1.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 xml:space="preserve"> Понятие социального сектора, цели и задачи социальной сферы в современном государстве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23F8" w:rsidRPr="002C10A5" w:rsidTr="00FA71E5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1.2. 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Экономика образования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1.3.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Экономика здравоохранения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Раздел 2. </w:t>
            </w: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>Формы организаций в социальной сфере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  <w:rPr>
                <w:b/>
              </w:rPr>
            </w:pPr>
            <w:r w:rsidRPr="000A1B98"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2.1.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Экономика культуры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2.2.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Экономика и управление инновационной сферой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205E25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205E25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>Раздел 3. Проблема развития социальной сферы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  <w:rPr>
                <w:b/>
              </w:rPr>
            </w:pPr>
            <w:r w:rsidRPr="000A1B98"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23</w:t>
            </w:r>
          </w:p>
        </w:tc>
      </w:tr>
      <w:tr w:rsidR="004B23F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>3.1. Механизм функционирования и развития отраслей социальной сферы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23F8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4B23F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3.2. Задачи государственного и </w:t>
            </w: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lastRenderedPageBreak/>
              <w:t>муниципального управления в социальной сфере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0A1B98" w:rsidRDefault="004B23F8" w:rsidP="004B23F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</w:tr>
      <w:tr w:rsidR="004B23F8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7A5CA4" w:rsidRDefault="004B23F8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23F8" w:rsidRPr="00124EC8" w:rsidRDefault="004B23F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4B23F8" w:rsidRDefault="004B23F8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5.2. Методы обучения</w:t>
      </w:r>
    </w:p>
    <w:p w:rsidR="00E92589" w:rsidRPr="007A5CA4" w:rsidRDefault="00E92589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Метод проблемного обучения</w:t>
      </w:r>
    </w:p>
    <w:p w:rsidR="00E92589" w:rsidRPr="007A5CA4" w:rsidRDefault="00E92589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Проектный метод</w:t>
      </w:r>
    </w:p>
    <w:p w:rsidR="00E92589" w:rsidRPr="007A5CA4" w:rsidRDefault="00E92589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E92589" w:rsidRPr="007A5CA4" w:rsidRDefault="00E92589" w:rsidP="001468E2">
      <w:pPr>
        <w:ind w:firstLine="709"/>
        <w:contextualSpacing/>
        <w:rPr>
          <w:b/>
          <w:bCs/>
          <w:color w:val="000000" w:themeColor="text1"/>
        </w:rPr>
      </w:pPr>
      <w:r w:rsidRPr="007A5CA4">
        <w:rPr>
          <w:color w:val="000000" w:themeColor="text1"/>
        </w:rPr>
        <w:t>Выполнение проектных заданий</w:t>
      </w:r>
      <w:r w:rsidRPr="007A5CA4">
        <w:rPr>
          <w:b/>
          <w:bCs/>
          <w:color w:val="000000" w:themeColor="text1"/>
        </w:rPr>
        <w:t xml:space="preserve"> </w:t>
      </w:r>
    </w:p>
    <w:p w:rsidR="00E92589" w:rsidRPr="007A5CA4" w:rsidRDefault="00E92589" w:rsidP="001468E2">
      <w:pPr>
        <w:ind w:firstLine="709"/>
        <w:contextualSpacing/>
        <w:rPr>
          <w:b/>
          <w:bCs/>
          <w:color w:val="000000" w:themeColor="text1"/>
        </w:rPr>
      </w:pP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6. </w:t>
      </w:r>
      <w:r w:rsidR="00600578">
        <w:rPr>
          <w:b/>
          <w:bCs/>
          <w:color w:val="000000" w:themeColor="text1"/>
        </w:rPr>
        <w:t>Рейтинг-план</w:t>
      </w:r>
      <w:r w:rsidRPr="007A5CA4">
        <w:rPr>
          <w:b/>
          <w:bCs/>
          <w:color w:val="000000" w:themeColor="text1"/>
        </w:rPr>
        <w:t xml:space="preserve"> дисциплины</w:t>
      </w:r>
    </w:p>
    <w:p w:rsidR="00866916" w:rsidRPr="007A5CA4" w:rsidRDefault="00866916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tbl>
      <w:tblPr>
        <w:tblW w:w="1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97"/>
        <w:gridCol w:w="1464"/>
        <w:gridCol w:w="1700"/>
        <w:gridCol w:w="1699"/>
        <w:gridCol w:w="1699"/>
        <w:gridCol w:w="1137"/>
        <w:gridCol w:w="855"/>
        <w:gridCol w:w="820"/>
        <w:gridCol w:w="9844"/>
        <w:gridCol w:w="9844"/>
      </w:tblGrid>
      <w:tr w:rsidR="007A5CA4" w:rsidRPr="007A5CA4" w:rsidTr="00F237A6">
        <w:trPr>
          <w:gridAfter w:val="2"/>
          <w:wAfter w:w="19688" w:type="dxa"/>
          <w:trHeight w:val="600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 п/п</w:t>
            </w:r>
          </w:p>
        </w:tc>
        <w:tc>
          <w:tcPr>
            <w:tcW w:w="14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</w:t>
            </w:r>
          </w:p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</w:t>
            </w:r>
            <w:r w:rsidRPr="007A5CA4">
              <w:rPr>
                <w:color w:val="000000" w:themeColor="text1"/>
                <w:lang w:val="en-US"/>
              </w:rPr>
              <w:t>min</w:t>
            </w:r>
            <w:r w:rsidRPr="007A5CA4">
              <w:rPr>
                <w:color w:val="000000" w:themeColor="text1"/>
              </w:rPr>
              <w:t>-</w:t>
            </w:r>
            <w:r w:rsidRPr="007A5CA4">
              <w:rPr>
                <w:color w:val="000000" w:themeColor="text1"/>
                <w:lang w:val="en-US"/>
              </w:rPr>
              <w:t>max</w:t>
            </w:r>
            <w:r w:rsidRPr="007A5CA4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gridAfter w:val="2"/>
          <w:wAfter w:w="19688" w:type="dxa"/>
          <w:trHeight w:val="828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gridAfter w:val="2"/>
          <w:wAfter w:w="19688" w:type="dxa"/>
          <w:trHeight w:val="605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20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536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trHeight w:val="326"/>
        </w:trPr>
        <w:tc>
          <w:tcPr>
            <w:tcW w:w="98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  <w:tc>
          <w:tcPr>
            <w:tcW w:w="9844" w:type="dxa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9844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lastRenderedPageBreak/>
              <w:t>13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-3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-2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gridAfter w:val="2"/>
          <w:wAfter w:w="19688" w:type="dxa"/>
          <w:trHeight w:val="300"/>
        </w:trPr>
        <w:tc>
          <w:tcPr>
            <w:tcW w:w="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rPr>
          <w:b/>
          <w:bCs/>
          <w:color w:val="000000" w:themeColor="text1"/>
        </w:rPr>
      </w:pPr>
    </w:p>
    <w:p w:rsidR="00E92589" w:rsidRPr="007A5CA4" w:rsidRDefault="00E92589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E92589" w:rsidRPr="007A5CA4" w:rsidRDefault="00E9258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Pr="007A5CA4">
        <w:rPr>
          <w:bCs/>
          <w:i/>
          <w:iCs/>
          <w:color w:val="000000" w:themeColor="text1"/>
        </w:rPr>
        <w:t>Основная литература</w:t>
      </w:r>
    </w:p>
    <w:p w:rsidR="009A09B6" w:rsidRDefault="00CB7782" w:rsidP="009A09B6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1. </w:t>
      </w:r>
      <w:r w:rsidR="009A09B6" w:rsidRPr="007A5CA4">
        <w:rPr>
          <w:color w:val="000000" w:themeColor="text1"/>
        </w:rPr>
        <w:t>Экономика и управление социальной сферой: учебник / Е.Н. Жильцов, Е.В. Егоров, Т.В. Науменко и др.; под ред. Е.Н. Жильцова, Е.В. Егорова; Московский государственный университет им. М.В. Ломоносова, Экономический факультет и др. - Москва: Издательско-торговая корпорация «Дашков и К°», 2018. - 496 с. : ил. - Библиогр. в кн. - ISBN 978-5-394-02423-8; То же [Электронный ресурс]. - URL: </w:t>
      </w:r>
      <w:hyperlink r:id="rId43" w:history="1">
        <w:r w:rsidR="009A09B6" w:rsidRPr="007A5CA4">
          <w:rPr>
            <w:rStyle w:val="a4"/>
            <w:color w:val="000000" w:themeColor="text1"/>
            <w:u w:val="none"/>
          </w:rPr>
          <w:t>http://biblioclub.ru/index.php?page=book&amp;id=495762</w:t>
        </w:r>
      </w:hyperlink>
      <w:r w:rsidR="009A09B6" w:rsidRPr="007A5CA4">
        <w:rPr>
          <w:color w:val="000000" w:themeColor="text1"/>
        </w:rPr>
        <w:t>.</w:t>
      </w:r>
      <w:r w:rsidR="009A09B6" w:rsidRPr="007A5CA4">
        <w:rPr>
          <w:bCs/>
          <w:i/>
          <w:iCs/>
          <w:color w:val="000000" w:themeColor="text1"/>
        </w:rPr>
        <w:t xml:space="preserve"> </w:t>
      </w:r>
    </w:p>
    <w:p w:rsidR="00600578" w:rsidRPr="00582603" w:rsidRDefault="00600578" w:rsidP="00600578">
      <w:pPr>
        <w:ind w:firstLine="567"/>
        <w:jc w:val="both"/>
        <w:rPr>
          <w:bCs/>
          <w:iCs/>
          <w:color w:val="000000" w:themeColor="text1"/>
        </w:rPr>
      </w:pPr>
      <w:r>
        <w:rPr>
          <w:bCs/>
          <w:iCs/>
          <w:color w:val="000000" w:themeColor="text1"/>
        </w:rPr>
        <w:t xml:space="preserve">2. </w:t>
      </w:r>
      <w:r w:rsidRPr="00582603">
        <w:rPr>
          <w:bCs/>
          <w:iCs/>
          <w:color w:val="000000" w:themeColor="text1"/>
        </w:rPr>
        <w:t>Шапиро, С.А. Социально-экономические механизмы роста эффективности труда работников организации : монография / С.А. Шапиро. - Москва ; Берлин : Директ-Медиа, 2018. - 218 с. : ил., табл. - Библиогр. в кн. - ISBN 978-5-4475-2803-4 ; То же [Электронный ресурс]. - URL: http://biblioclub.ru/index.php?page=book&amp;id=495383</w:t>
      </w:r>
    </w:p>
    <w:p w:rsidR="00600578" w:rsidRPr="007A5CA4" w:rsidRDefault="00600578" w:rsidP="009A09B6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9A09B6" w:rsidRPr="007A5CA4" w:rsidRDefault="009A09B6" w:rsidP="009A09B6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</w:p>
    <w:p w:rsidR="00E92589" w:rsidRPr="007A5CA4" w:rsidRDefault="00E92589" w:rsidP="009A09B6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7.2. Дополнительная литература</w:t>
      </w:r>
    </w:p>
    <w:p w:rsidR="00E92589" w:rsidRPr="007A5CA4" w:rsidRDefault="00E92589" w:rsidP="001468E2">
      <w:pPr>
        <w:pStyle w:val="Default"/>
        <w:contextualSpacing/>
        <w:jc w:val="both"/>
        <w:rPr>
          <w:color w:val="000000" w:themeColor="text1"/>
        </w:rPr>
      </w:pPr>
    </w:p>
    <w:p w:rsidR="009A09B6" w:rsidRPr="007A5CA4" w:rsidRDefault="00CB7782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>1.</w:t>
      </w:r>
      <w:r w:rsidR="009A09B6" w:rsidRPr="007A5CA4">
        <w:rPr>
          <w:rFonts w:eastAsiaTheme="minorHAnsi"/>
          <w:color w:val="000000" w:themeColor="text1"/>
          <w:lang w:eastAsia="en-US"/>
        </w:rPr>
        <w:t xml:space="preserve"> </w:t>
      </w:r>
      <w:r w:rsidR="009A09B6" w:rsidRPr="007A5CA4">
        <w:rPr>
          <w:color w:val="000000" w:themeColor="text1"/>
        </w:rPr>
        <w:t>Пчелина, О.В. Предпринимательство, управление проектами и реклама в социальной сфере: учебное пособие / О.В. Пчелина, А.Ю. Тарбушкин; Поволжский государственный технологический университет. - Йошкар-Ола: ПГТУ, 2016. - 92 с.: табл. - Библиогр.: с. 59-61 - ISBN 978-5-8158-1809-5; То же [Электронный ресурс]. - URL: </w:t>
      </w:r>
      <w:hyperlink r:id="rId44" w:history="1">
        <w:r w:rsidR="009A09B6" w:rsidRPr="007A5CA4">
          <w:rPr>
            <w:rStyle w:val="a4"/>
            <w:color w:val="000000" w:themeColor="text1"/>
            <w:u w:val="none"/>
          </w:rPr>
          <w:t>http://biblioclub.ru/index.php?page=book&amp;id=461622</w:t>
        </w:r>
      </w:hyperlink>
      <w:r w:rsidR="009A09B6" w:rsidRPr="007A5CA4">
        <w:rPr>
          <w:color w:val="000000" w:themeColor="text1"/>
        </w:rPr>
        <w:t>.</w:t>
      </w:r>
    </w:p>
    <w:p w:rsidR="009A09B6" w:rsidRPr="007A5CA4" w:rsidRDefault="009A09B6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2</w:t>
      </w:r>
      <w:r w:rsidRPr="007A5CA4">
        <w:rPr>
          <w:rFonts w:eastAsiaTheme="minorHAnsi"/>
          <w:color w:val="000000" w:themeColor="text1"/>
          <w:lang w:eastAsia="en-US"/>
        </w:rPr>
        <w:t>.</w:t>
      </w:r>
      <w:r w:rsidR="000E41A0" w:rsidRPr="007A5CA4">
        <w:rPr>
          <w:rFonts w:eastAsiaTheme="minorHAnsi"/>
          <w:color w:val="000000" w:themeColor="text1"/>
          <w:lang w:eastAsia="en-US"/>
        </w:rPr>
        <w:t xml:space="preserve"> </w:t>
      </w:r>
      <w:r w:rsidR="000E41A0" w:rsidRPr="007A5CA4">
        <w:rPr>
          <w:color w:val="000000" w:themeColor="text1"/>
        </w:rPr>
        <w:t>Экономическая безопасность : учебник / под ред. В.Б. Мантусова, Н.Д. Эриашвили ; Российская таможенная академия. - 4-е изд., перераб. и доп. - Москва : ЮНИТИ-ДАНА, 2018. - 568 с. : ил. - Библиогр. в кн. - ISBN 978-5-238-03072-2; То же [Электронный ресурс]. - URL: </w:t>
      </w:r>
      <w:hyperlink r:id="rId45" w:history="1">
        <w:r w:rsidR="000E41A0" w:rsidRPr="007A5CA4">
          <w:rPr>
            <w:rStyle w:val="a4"/>
            <w:color w:val="000000" w:themeColor="text1"/>
            <w:u w:val="none"/>
          </w:rPr>
          <w:t>http://biblioclub.ru/index.php?page=book&amp;id=496884</w:t>
        </w:r>
      </w:hyperlink>
      <w:r w:rsidR="000E41A0" w:rsidRPr="007A5CA4">
        <w:rPr>
          <w:color w:val="000000" w:themeColor="text1"/>
        </w:rPr>
        <w:t>.</w:t>
      </w:r>
    </w:p>
    <w:p w:rsidR="000E41A0" w:rsidRDefault="000E41A0" w:rsidP="009A09B6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3. Павлюченко, В.Г. Социальное страхование: учебник / В.Г. Павлюченко; авт. предисл. А.С. Матвеева. - 2-е изд., перераб. и доп. - Москва: Издательско-торговая корпорация «Дашков и К°», 2018. - 479 с.: ил. - (Учебные издания для бакалавров). - Библиогр. в кн. - ISBN 978-5-394-02422-1; То же [Электронный ресурс]. - URL: </w:t>
      </w:r>
      <w:hyperlink r:id="rId46" w:history="1">
        <w:r w:rsidRPr="007A5CA4">
          <w:rPr>
            <w:rStyle w:val="a4"/>
            <w:color w:val="000000" w:themeColor="text1"/>
            <w:u w:val="none"/>
          </w:rPr>
          <w:t>http://biblioclub.ru/index.php?page=book&amp;id=495813</w:t>
        </w:r>
      </w:hyperlink>
      <w:r w:rsidRPr="007A5CA4">
        <w:rPr>
          <w:color w:val="000000" w:themeColor="text1"/>
        </w:rPr>
        <w:t>.</w:t>
      </w:r>
    </w:p>
    <w:p w:rsidR="00600578" w:rsidRPr="007A5CA4" w:rsidRDefault="00600578" w:rsidP="009A09B6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>
        <w:rPr>
          <w:color w:val="000000" w:themeColor="text1"/>
        </w:rPr>
        <w:t xml:space="preserve">4. </w:t>
      </w:r>
      <w:r w:rsidRPr="000A1B98">
        <w:rPr>
          <w:color w:val="000000" w:themeColor="text1"/>
        </w:rPr>
        <w:t>Социальная работа: учебное пособие / Н.Ф. Басов, В.М. Басова, С.В. Бойцова и др.; под ред. Н.Ф. Басова. - 3-е изд., перераб. и доп. - Москва : Дашков и Ко, 2015. - 352 с. - (Учебные издания для бакалавров). - Библиогр.: с. 342-345 - ISBN 978-5-394-02424-5; То же [Электронный ресурс]. - URL: </w:t>
      </w:r>
      <w:hyperlink r:id="rId47" w:history="1">
        <w:r w:rsidRPr="000A1B98">
          <w:rPr>
            <w:rStyle w:val="a4"/>
            <w:color w:val="000000" w:themeColor="text1"/>
            <w:u w:val="none"/>
          </w:rPr>
          <w:t>http://biblioclub.ru/index.php?page=book&amp;id=253961</w:t>
        </w:r>
      </w:hyperlink>
    </w:p>
    <w:p w:rsidR="00CB7782" w:rsidRPr="007A5CA4" w:rsidRDefault="00CB7782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</w:p>
    <w:p w:rsidR="00E92589" w:rsidRPr="007A5CA4" w:rsidRDefault="00E9258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E92589" w:rsidRPr="007A5CA4" w:rsidRDefault="00E9258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CB7782" w:rsidRPr="007A5CA4" w:rsidRDefault="00CB7782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rFonts w:eastAsiaTheme="minorHAnsi"/>
          <w:color w:val="000000" w:themeColor="text1"/>
          <w:lang w:eastAsia="en-US"/>
        </w:rPr>
        <w:lastRenderedPageBreak/>
        <w:t xml:space="preserve">1. </w:t>
      </w:r>
      <w:r w:rsidR="000E41A0" w:rsidRPr="007A5CA4">
        <w:rPr>
          <w:color w:val="000000" w:themeColor="text1"/>
        </w:rPr>
        <w:t>Экономические основы социальной работы: учебник / И.Н. Маяцкая, О.В. Никонова, Т.А. Коржинек, В.О. Евсеев; под ред. И.Н. Маяцкой. - Москва: Издательско-торговая корпорация «Дашков и К°», 2018. - 264 с.: ил. - (Учебные издания для бакалавров). - Библиогр. в кн. - ISBN 978-5-394-02062-9; То же [Электронный ресурс]. - URL: </w:t>
      </w:r>
      <w:hyperlink r:id="rId48" w:history="1">
        <w:r w:rsidR="000E41A0" w:rsidRPr="007A5CA4">
          <w:rPr>
            <w:rStyle w:val="a4"/>
            <w:color w:val="000000" w:themeColor="text1"/>
            <w:u w:val="none"/>
          </w:rPr>
          <w:t>http://biblioclub.ru/index.php?page=book&amp;id=495761</w:t>
        </w:r>
      </w:hyperlink>
      <w:r w:rsidR="000E41A0" w:rsidRPr="007A5CA4">
        <w:rPr>
          <w:color w:val="000000" w:themeColor="text1"/>
        </w:rPr>
        <w:t>.</w:t>
      </w:r>
    </w:p>
    <w:p w:rsidR="00E92589" w:rsidRPr="007A5CA4" w:rsidRDefault="00E92589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0E41A0" w:rsidRPr="007A5CA4" w:rsidRDefault="000E41A0" w:rsidP="000E4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E41A0" w:rsidRPr="00600578" w:rsidRDefault="00600578" w:rsidP="000E41A0">
      <w:pPr>
        <w:autoSpaceDE w:val="0"/>
        <w:autoSpaceDN w:val="0"/>
        <w:adjustRightInd w:val="0"/>
        <w:ind w:firstLine="567"/>
        <w:contextualSpacing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 xml:space="preserve">1. </w:t>
      </w:r>
      <w:r w:rsidRPr="00600578">
        <w:rPr>
          <w:bCs/>
          <w:color w:val="000000" w:themeColor="text1"/>
        </w:rPr>
        <w:t>Сурова, Н.Ю. Проектный менеджмент в социальной сфере и дизайн-мышление : учебное пособие / Н.Ю. Сурова. - Москва : Юнити-Дана, 2015. - 415 с. : табл., схем. - Библиогр. в кн. - ISBN 978-5-238-02738-8 ; То же [Электронный ресурс]. - URL: http://biblioclub.ru/index.php?page=book&amp;id=446441</w:t>
      </w:r>
    </w:p>
    <w:p w:rsidR="000E41A0" w:rsidRPr="007A5CA4" w:rsidRDefault="000E41A0" w:rsidP="000E41A0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0E41A0" w:rsidRPr="007A5CA4" w:rsidRDefault="000E41A0" w:rsidP="000E41A0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средств представлен в Приложении 1.</w:t>
      </w:r>
    </w:p>
    <w:p w:rsidR="000E41A0" w:rsidRPr="007A5CA4" w:rsidRDefault="000E41A0" w:rsidP="000E41A0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0E41A0" w:rsidRPr="007A5CA4" w:rsidRDefault="000E41A0" w:rsidP="000E41A0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Microsoft Office;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F469B0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E44CCB" w:rsidRDefault="00E44CCB">
      <w:pPr>
        <w:spacing w:after="200" w:line="276" w:lineRule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</w:p>
    <w:p w:rsidR="00CB7782" w:rsidRPr="007A5CA4" w:rsidRDefault="00CB7782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lastRenderedPageBreak/>
        <w:t>5.8.  ПРОГРАММА ДИСЦИПЛИНЫ</w:t>
      </w:r>
    </w:p>
    <w:p w:rsidR="00CB7782" w:rsidRPr="007A5CA4" w:rsidRDefault="00CB7782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Методологические основы развития социально-экономических систем</w:t>
      </w:r>
      <w:r w:rsidRPr="007A5CA4">
        <w:rPr>
          <w:b/>
          <w:bCs/>
          <w:color w:val="000000" w:themeColor="text1"/>
        </w:rPr>
        <w:t>»</w:t>
      </w:r>
    </w:p>
    <w:p w:rsidR="00CB7782" w:rsidRPr="007A5CA4" w:rsidRDefault="00CB7782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CB7782" w:rsidRPr="007A5CA4" w:rsidRDefault="00CB7782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Учебная дисциплина «Методологические основы развития социально-экономических систем»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600578">
        <w:rPr>
          <w:color w:val="000000" w:themeColor="text1"/>
        </w:rPr>
        <w:t>4</w:t>
      </w:r>
      <w:r w:rsidRPr="007A5CA4">
        <w:rPr>
          <w:color w:val="000000" w:themeColor="text1"/>
        </w:rPr>
        <w:t xml:space="preserve"> курсе</w:t>
      </w:r>
      <w:r w:rsidR="00600578">
        <w:rPr>
          <w:color w:val="000000" w:themeColor="text1"/>
        </w:rPr>
        <w:t xml:space="preserve"> в 8 семестре</w:t>
      </w:r>
      <w:r w:rsidRPr="007A5CA4">
        <w:rPr>
          <w:color w:val="000000" w:themeColor="text1"/>
        </w:rPr>
        <w:t>.</w:t>
      </w:r>
    </w:p>
    <w:p w:rsidR="00CB7782" w:rsidRPr="007A5CA4" w:rsidRDefault="00CB7782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073E9D" w:rsidRDefault="00073E9D" w:rsidP="00073E9D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73E9D" w:rsidRPr="00073E9D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>
        <w:rPr>
          <w:color w:val="000000" w:themeColor="text1"/>
        </w:rPr>
        <w:t xml:space="preserve">ОПК-1 - </w:t>
      </w:r>
      <w:r w:rsidRPr="00FA51D1">
        <w:rPr>
          <w:color w:val="000000" w:themeColor="text1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>
        <w:rPr>
          <w:color w:val="000000" w:themeColor="text1"/>
        </w:rPr>
        <w:t>;</w:t>
      </w:r>
    </w:p>
    <w:p w:rsidR="00073E9D" w:rsidRPr="007A5CA4" w:rsidRDefault="00073E9D" w:rsidP="00073E9D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>
        <w:rPr>
          <w:color w:val="000000" w:themeColor="text1"/>
        </w:rPr>
        <w:t xml:space="preserve">ПК-1 – </w:t>
      </w:r>
      <w:r w:rsidRPr="00FA51D1">
        <w:rPr>
          <w:color w:val="000000" w:themeColor="text1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color w:val="000000" w:themeColor="text1"/>
        </w:rPr>
        <w:t>.</w:t>
      </w: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«Методологические основы развития социально-экономических систем» относится к вариативной части комплексного модуля «</w:t>
      </w:r>
      <w:r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>»</w:t>
      </w:r>
      <w:r w:rsidR="00600578" w:rsidRPr="00600578">
        <w:rPr>
          <w:color w:val="000000" w:themeColor="text1"/>
        </w:rPr>
        <w:t xml:space="preserve"> </w:t>
      </w:r>
      <w:r w:rsidR="00600578">
        <w:rPr>
          <w:color w:val="000000" w:themeColor="text1"/>
        </w:rPr>
        <w:t>и д</w:t>
      </w:r>
      <w:r w:rsidR="00600578" w:rsidRPr="004E41C9">
        <w:t xml:space="preserve">ля </w:t>
      </w:r>
      <w:r w:rsidR="00600578">
        <w:t xml:space="preserve">ее </w:t>
      </w:r>
      <w:r w:rsidR="00600578" w:rsidRPr="004E41C9">
        <w:t>изучения необходимы знания, формируемые</w:t>
      </w:r>
      <w:r w:rsidR="00600578">
        <w:t xml:space="preserve"> такими дисциплинами, как </w:t>
      </w:r>
      <w:r w:rsidR="00600578" w:rsidRPr="007A5CA4">
        <w:rPr>
          <w:color w:val="000000" w:themeColor="text1"/>
        </w:rPr>
        <w:t>«</w:t>
      </w:r>
      <w:r w:rsidR="00600578">
        <w:rPr>
          <w:color w:val="000000" w:themeColor="text1"/>
        </w:rPr>
        <w:t>Стратегическое планирование социально-экономических систем</w:t>
      </w:r>
      <w:r w:rsidR="00600578" w:rsidRPr="007A5CA4">
        <w:rPr>
          <w:color w:val="000000" w:themeColor="text1"/>
        </w:rPr>
        <w:t>»</w:t>
      </w:r>
      <w:r w:rsidR="00600578">
        <w:rPr>
          <w:color w:val="000000" w:themeColor="text1"/>
        </w:rPr>
        <w:t>, «Экономика общественного сектора»</w:t>
      </w:r>
      <w:r w:rsidR="00600578" w:rsidRPr="007A5CA4">
        <w:rPr>
          <w:color w:val="000000" w:themeColor="text1"/>
        </w:rPr>
        <w:t xml:space="preserve">. Дисциплина является основой для </w:t>
      </w:r>
      <w:r w:rsidR="00600578">
        <w:rPr>
          <w:color w:val="000000" w:themeColor="text1"/>
        </w:rPr>
        <w:t>прохождения преддипломной практики.</w:t>
      </w: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CB7782" w:rsidRPr="007A5CA4" w:rsidRDefault="00CB7782" w:rsidP="001468E2">
      <w:pPr>
        <w:autoSpaceDE w:val="0"/>
        <w:autoSpaceDN w:val="0"/>
        <w:adjustRightInd w:val="0"/>
        <w:contextualSpacing/>
        <w:jc w:val="both"/>
        <w:rPr>
          <w:i/>
          <w:iCs/>
          <w:color w:val="000000" w:themeColor="text1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Pr="007A5CA4">
        <w:rPr>
          <w:rFonts w:eastAsiaTheme="minorHAnsi"/>
          <w:color w:val="000000" w:themeColor="text1"/>
          <w:lang w:eastAsia="en-US"/>
        </w:rPr>
        <w:t>формирование научного представления о состоянии национальной экономики России, состоянии и оценки эффективности функционирования экономической системы, а как следствие анализ ее характеристик, оценка роли государственного регулирования смешанной экономики России, основных тенденциях экономической политики, о механизмах, методах и инструментах государственного регулирования экономической деятельности в рамках функционирования экономической системы.</w:t>
      </w:r>
      <w:r w:rsidRPr="007A5CA4">
        <w:rPr>
          <w:i/>
          <w:iCs/>
          <w:color w:val="000000" w:themeColor="text1"/>
        </w:rPr>
        <w:t xml:space="preserve"> </w:t>
      </w:r>
    </w:p>
    <w:p w:rsidR="00CB7782" w:rsidRPr="007A5CA4" w:rsidRDefault="00CB7782" w:rsidP="001468E2">
      <w:pPr>
        <w:autoSpaceDE w:val="0"/>
        <w:autoSpaceDN w:val="0"/>
        <w:adjustRightInd w:val="0"/>
        <w:contextualSpacing/>
        <w:rPr>
          <w:rFonts w:ascii="F1" w:eastAsiaTheme="minorHAnsi" w:hAnsi="F1" w:cs="F1"/>
          <w:color w:val="000000" w:themeColor="text1"/>
          <w:lang w:eastAsia="en-US"/>
        </w:rPr>
      </w:pPr>
      <w:r w:rsidRPr="007A5CA4">
        <w:rPr>
          <w:i/>
          <w:iCs/>
          <w:color w:val="000000" w:themeColor="text1"/>
        </w:rPr>
        <w:t>Задачи дисциплины:</w:t>
      </w:r>
    </w:p>
    <w:p w:rsidR="008E3394" w:rsidRPr="007A5CA4" w:rsidRDefault="00CB7782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 xml:space="preserve">– </w:t>
      </w:r>
      <w:r w:rsidR="008E3394" w:rsidRPr="007A5CA4">
        <w:rPr>
          <w:rFonts w:eastAsiaTheme="minorHAnsi"/>
          <w:color w:val="000000" w:themeColor="text1"/>
          <w:lang w:eastAsia="en-US"/>
        </w:rPr>
        <w:t>дать комплексное научное представление об основах и структуре региональных экономических систем, раскрыть сущностные характеристики системы макроэкономических взаимосвязей показателей с показателями экономического развития регионов в рамках реализации государственной экономической политики;</w:t>
      </w:r>
    </w:p>
    <w:p w:rsidR="008E3394" w:rsidRPr="007A5CA4" w:rsidRDefault="008E3394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>–</w:t>
      </w:r>
      <w:r w:rsidRPr="007A5CA4">
        <w:rPr>
          <w:rFonts w:eastAsiaTheme="minorHAnsi"/>
          <w:color w:val="000000" w:themeColor="text1"/>
          <w:lang w:eastAsia="en-US"/>
        </w:rPr>
        <w:t xml:space="preserve">  изучить формы, методы, концепции стратегического и текущего оценивания воздействия государства на региональную экономику в обеспечении устойчивого ее развития в рамках экономической системы государства;</w:t>
      </w:r>
    </w:p>
    <w:p w:rsidR="008E3394" w:rsidRPr="007A5CA4" w:rsidRDefault="008E3394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>–</w:t>
      </w:r>
      <w:r w:rsidRPr="007A5CA4">
        <w:rPr>
          <w:rFonts w:eastAsiaTheme="minorHAnsi"/>
          <w:color w:val="000000" w:themeColor="text1"/>
          <w:lang w:eastAsia="en-US"/>
        </w:rPr>
        <w:t xml:space="preserve">  раскрыть направления и инструменты государственной политики в промышленной, аграрной и социальной сферах и выявить особенности региональной политики в экономической системе;</w:t>
      </w:r>
    </w:p>
    <w:p w:rsidR="008E3394" w:rsidRPr="007A5CA4" w:rsidRDefault="008E3394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>–</w:t>
      </w:r>
      <w:r w:rsidRPr="007A5CA4">
        <w:rPr>
          <w:rFonts w:eastAsiaTheme="minorHAnsi"/>
          <w:color w:val="000000" w:themeColor="text1"/>
          <w:lang w:eastAsia="en-US"/>
        </w:rPr>
        <w:t xml:space="preserve"> привить аспирантам умение самостоятельно разбираться в особенностях и тенденциях развития и оценки функционирования экономических систем;</w:t>
      </w:r>
    </w:p>
    <w:p w:rsidR="00CB7782" w:rsidRPr="007A5CA4" w:rsidRDefault="008E3394" w:rsidP="001468E2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>–</w:t>
      </w:r>
      <w:r w:rsidRPr="007A5CA4">
        <w:rPr>
          <w:rFonts w:eastAsiaTheme="minorHAnsi"/>
          <w:color w:val="000000" w:themeColor="text1"/>
          <w:lang w:eastAsia="en-US"/>
        </w:rPr>
        <w:t xml:space="preserve"> обучить поиску, анализу и обработке аналитических статистических материалов по изучаемой дисциплине.</w:t>
      </w:r>
    </w:p>
    <w:p w:rsidR="00866916" w:rsidRPr="007A5CA4" w:rsidRDefault="00866916" w:rsidP="001468E2">
      <w:pPr>
        <w:autoSpaceDE w:val="0"/>
        <w:autoSpaceDN w:val="0"/>
        <w:adjustRightInd w:val="0"/>
        <w:contextualSpacing/>
        <w:rPr>
          <w:b/>
          <w:bCs/>
          <w:color w:val="000000" w:themeColor="text1"/>
        </w:rPr>
      </w:pPr>
    </w:p>
    <w:p w:rsidR="00866916" w:rsidRPr="007A5CA4" w:rsidRDefault="00866916" w:rsidP="001468E2">
      <w:pPr>
        <w:autoSpaceDE w:val="0"/>
        <w:autoSpaceDN w:val="0"/>
        <w:adjustRightInd w:val="0"/>
        <w:contextualSpacing/>
        <w:rPr>
          <w:b/>
          <w:bCs/>
          <w:color w:val="000000" w:themeColor="text1"/>
        </w:rPr>
      </w:pPr>
    </w:p>
    <w:p w:rsidR="00CB7782" w:rsidRPr="007A5CA4" w:rsidRDefault="00CB7782" w:rsidP="001468E2">
      <w:pPr>
        <w:autoSpaceDE w:val="0"/>
        <w:autoSpaceDN w:val="0"/>
        <w:adjustRightInd w:val="0"/>
        <w:contextualSpacing/>
        <w:rPr>
          <w:rFonts w:ascii="TimesNewRomanPSMT" w:eastAsiaTheme="minorHAnsi" w:hAnsi="TimesNewRomanPSMT" w:cs="TimesNewRomanPSMT"/>
          <w:color w:val="000000" w:themeColor="text1"/>
          <w:lang w:eastAsia="en-US"/>
        </w:rPr>
      </w:pPr>
      <w:r w:rsidRPr="007A5CA4">
        <w:rPr>
          <w:b/>
          <w:bCs/>
          <w:color w:val="000000" w:themeColor="text1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0C3A61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0C3A61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использовать экономические знания для ориентирования в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82" w:rsidRPr="007A5CA4" w:rsidRDefault="00CB7782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ОР.1.1</w:t>
            </w:r>
          </w:p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</w:t>
            </w:r>
            <w:r w:rsidR="00B43AB6" w:rsidRPr="007A5CA4">
              <w:rPr>
                <w:color w:val="000000" w:themeColor="text1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782" w:rsidRPr="00073E9D" w:rsidRDefault="00035728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t>О</w:t>
            </w:r>
            <w:r w:rsidR="00CB7782" w:rsidRPr="00073E9D">
              <w:rPr>
                <w:color w:val="000000" w:themeColor="text1"/>
              </w:rPr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782" w:rsidRPr="007A5CA4" w:rsidRDefault="00CB7782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CB7782" w:rsidRPr="007A5CA4" w:rsidRDefault="00CB7782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CB7782" w:rsidRPr="007A5CA4" w:rsidRDefault="00CB7782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формы для оценки доклада, проектного задания</w:t>
            </w:r>
          </w:p>
        </w:tc>
      </w:tr>
      <w:tr w:rsidR="007A5CA4" w:rsidRPr="007A5CA4" w:rsidTr="000C3A61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7782" w:rsidRPr="007A5CA4" w:rsidRDefault="00B43AB6" w:rsidP="00B43AB6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  <w:lang w:eastAsia="en-US"/>
              </w:rPr>
              <w:t>Показывает умения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  <w:r w:rsidR="00CB7782" w:rsidRPr="007A5CA4">
              <w:rPr>
                <w:color w:val="000000" w:themeColor="text1"/>
                <w:lang w:eastAsia="en-US"/>
              </w:rPr>
              <w:t xml:space="preserve"> 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782" w:rsidRPr="00073E9D" w:rsidRDefault="00CB7782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7782" w:rsidRPr="007A5CA4" w:rsidRDefault="00CB7782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CB7782" w:rsidRPr="007A5CA4" w:rsidRDefault="00CB7782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CB7782" w:rsidRPr="007A5CA4" w:rsidRDefault="00CB7782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CB7782" w:rsidRPr="007A5CA4" w:rsidRDefault="00CB7782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CB7782" w:rsidRPr="007A5CA4" w:rsidRDefault="00CB7782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CB7782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600578" w:rsidRPr="002C10A5" w:rsidTr="00FA71E5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0578" w:rsidRPr="00011936" w:rsidRDefault="0060057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578" w:rsidRPr="00011936" w:rsidRDefault="0060057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0578" w:rsidRPr="00011936" w:rsidRDefault="0060057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0578" w:rsidRPr="00011936" w:rsidRDefault="0060057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600578" w:rsidRPr="002C10A5" w:rsidTr="00FA71E5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0578" w:rsidRPr="006D18E9" w:rsidRDefault="0060057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578" w:rsidRPr="00011936" w:rsidRDefault="0060057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578" w:rsidRPr="00011936" w:rsidRDefault="00600578" w:rsidP="00FA71E5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600578" w:rsidRPr="00011936" w:rsidRDefault="0060057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0578" w:rsidRPr="006D18E9" w:rsidRDefault="0060057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0578" w:rsidRPr="006D18E9" w:rsidRDefault="00600578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578" w:rsidRPr="006D18E9" w:rsidRDefault="0060057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578" w:rsidRPr="00011936" w:rsidRDefault="0060057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0578" w:rsidRPr="00011936" w:rsidRDefault="00600578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578" w:rsidRPr="006D18E9" w:rsidRDefault="0060057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578" w:rsidRPr="006D18E9" w:rsidRDefault="00600578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0578" w:rsidRPr="006D18E9" w:rsidRDefault="00600578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>Раздел 1.</w:t>
            </w: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 xml:space="preserve"> Характеристика и признаки региональных экономических систем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6D18E9" w:rsidRDefault="00600578" w:rsidP="00600578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6D18E9" w:rsidRDefault="00600578" w:rsidP="006005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E2231B" w:rsidRDefault="00600578" w:rsidP="006005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E2231B" w:rsidRDefault="00600578" w:rsidP="00600578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697A9D" w:rsidRDefault="00600578" w:rsidP="0060057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29</w:t>
            </w: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eastAsiaTheme="minorHAnsi"/>
                <w:i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color w:val="000000" w:themeColor="text1"/>
                <w:lang w:eastAsia="en-US"/>
              </w:rPr>
              <w:t xml:space="preserve">1.1. </w:t>
            </w:r>
            <w:r w:rsidRPr="007A5CA4">
              <w:rPr>
                <w:rFonts w:eastAsiaTheme="minorHAnsi"/>
                <w:iCs/>
                <w:color w:val="000000" w:themeColor="text1"/>
                <w:lang w:eastAsia="en-US"/>
              </w:rPr>
              <w:t>Региональная экономическая политика, ее сущность и</w:t>
            </w:r>
          </w:p>
          <w:p w:rsidR="00600578" w:rsidRPr="007A5CA4" w:rsidRDefault="00600578" w:rsidP="0060057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iCs/>
                <w:color w:val="000000" w:themeColor="text1"/>
                <w:lang w:eastAsia="en-US"/>
              </w:rPr>
              <w:t>основные структурные компоненты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600578" w:rsidRPr="002C10A5" w:rsidTr="00FA71E5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eastAsiaTheme="minorHAnsi"/>
                <w:i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iCs/>
                <w:color w:val="000000" w:themeColor="text1"/>
                <w:lang w:eastAsia="en-US"/>
              </w:rPr>
              <w:t xml:space="preserve">1.2.Управление бюджетной и налоговой </w:t>
            </w:r>
            <w:r w:rsidRPr="007A5CA4">
              <w:rPr>
                <w:rFonts w:eastAsiaTheme="minorHAnsi"/>
                <w:iCs/>
                <w:color w:val="000000" w:themeColor="text1"/>
                <w:lang w:eastAsia="en-US"/>
              </w:rPr>
              <w:lastRenderedPageBreak/>
              <w:t>политикой региона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lastRenderedPageBreak/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eastAsiaTheme="minorHAnsi"/>
                <w:i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iCs/>
                <w:color w:val="000000" w:themeColor="text1"/>
                <w:lang w:eastAsia="en-US"/>
              </w:rPr>
              <w:t>1.3.Оценка ее эффективности развития социально-экономических систем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>Раздел 2. Прогнозирование и планирование как фактор оценки эффективности региональной социально-экономической системы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0A1B98" w:rsidRDefault="00600578" w:rsidP="00600578">
            <w:pPr>
              <w:jc w:val="center"/>
              <w:rPr>
                <w:b/>
              </w:rPr>
            </w:pPr>
            <w:r w:rsidRPr="000A1B98"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0A1B98" w:rsidRDefault="00600578" w:rsidP="0060057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i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2.1. </w:t>
            </w:r>
            <w:r w:rsidRPr="007A5CA4">
              <w:rPr>
                <w:rFonts w:eastAsiaTheme="minorHAnsi"/>
                <w:iCs/>
                <w:color w:val="000000" w:themeColor="text1"/>
                <w:lang w:eastAsia="en-US"/>
              </w:rPr>
              <w:t>Объективные основы прогнозирования и планирования деятельности региональных экономических систем в условиях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i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2.2. </w:t>
            </w:r>
            <w:r w:rsidRPr="007A5CA4">
              <w:rPr>
                <w:rFonts w:eastAsiaTheme="minorHAnsi"/>
                <w:iCs/>
                <w:color w:val="000000" w:themeColor="text1"/>
                <w:lang w:eastAsia="en-US"/>
              </w:rPr>
              <w:t>Государственное регулирование региональных доходов населения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205E25" w:rsidRDefault="00600578" w:rsidP="0060057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205E25" w:rsidRDefault="00600578" w:rsidP="00600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>Раздел 3. Особенности развития региональных социально-экономических систем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0A1B98" w:rsidRDefault="00600578" w:rsidP="00600578">
            <w:pPr>
              <w:jc w:val="center"/>
              <w:rPr>
                <w:b/>
              </w:rPr>
            </w:pPr>
            <w:r w:rsidRPr="000A1B98"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0A1B98" w:rsidRDefault="00600578" w:rsidP="006005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23</w:t>
            </w:r>
          </w:p>
        </w:tc>
      </w:tr>
      <w:tr w:rsidR="00600578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3.1.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Модель управления инновационным развитием регионов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0A1B98" w:rsidRDefault="00600578" w:rsidP="00600578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0A1B98" w:rsidRDefault="00600578" w:rsidP="00600578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600578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600578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3.2. </w:t>
            </w:r>
            <w:r w:rsidRPr="007A5CA4">
              <w:rPr>
                <w:rFonts w:eastAsiaTheme="minorHAnsi"/>
                <w:color w:val="000000" w:themeColor="text1"/>
                <w:lang w:eastAsia="en-US"/>
              </w:rPr>
              <w:t>Оценка стратегии инновационного развития регионов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0A1B98" w:rsidRDefault="00600578" w:rsidP="0060057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</w:tr>
      <w:tr w:rsidR="00600578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7A5CA4" w:rsidRDefault="00600578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124EC8" w:rsidRDefault="0060057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0578" w:rsidRPr="00124EC8" w:rsidRDefault="0060057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124EC8" w:rsidRDefault="0060057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124EC8" w:rsidRDefault="0060057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0578" w:rsidRPr="00124EC8" w:rsidRDefault="00600578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600578" w:rsidRDefault="00600578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5.2. Методы обучения</w:t>
      </w:r>
    </w:p>
    <w:p w:rsidR="00CB7782" w:rsidRPr="007A5CA4" w:rsidRDefault="00CB7782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Метод проблемного обучения</w:t>
      </w:r>
    </w:p>
    <w:p w:rsidR="00CB7782" w:rsidRPr="007A5CA4" w:rsidRDefault="00CB7782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CB7782" w:rsidRPr="007A5CA4" w:rsidRDefault="00CB7782" w:rsidP="001468E2">
      <w:pPr>
        <w:ind w:firstLine="709"/>
        <w:contextualSpacing/>
        <w:rPr>
          <w:b/>
          <w:bCs/>
          <w:color w:val="000000" w:themeColor="text1"/>
        </w:rPr>
      </w:pPr>
      <w:r w:rsidRPr="007A5CA4">
        <w:rPr>
          <w:color w:val="000000" w:themeColor="text1"/>
        </w:rPr>
        <w:t>Выполнение проектных заданий</w:t>
      </w:r>
      <w:r w:rsidRPr="007A5CA4">
        <w:rPr>
          <w:b/>
          <w:bCs/>
          <w:color w:val="000000" w:themeColor="text1"/>
        </w:rPr>
        <w:t xml:space="preserve"> </w:t>
      </w:r>
    </w:p>
    <w:p w:rsidR="00CB7782" w:rsidRPr="007A5CA4" w:rsidRDefault="00CB7782" w:rsidP="001468E2">
      <w:pPr>
        <w:ind w:firstLine="709"/>
        <w:contextualSpacing/>
        <w:rPr>
          <w:b/>
          <w:bCs/>
          <w:color w:val="000000" w:themeColor="text1"/>
        </w:rPr>
      </w:pP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6. </w:t>
      </w:r>
      <w:r w:rsidR="00600578">
        <w:rPr>
          <w:b/>
          <w:bCs/>
          <w:color w:val="000000" w:themeColor="text1"/>
        </w:rPr>
        <w:t>Рейтинг-план</w:t>
      </w:r>
      <w:r w:rsidRPr="007A5CA4">
        <w:rPr>
          <w:b/>
          <w:bCs/>
          <w:color w:val="000000" w:themeColor="text1"/>
        </w:rPr>
        <w:t xml:space="preserve"> дисциплины</w:t>
      </w:r>
    </w:p>
    <w:p w:rsidR="00866916" w:rsidRPr="007A5CA4" w:rsidRDefault="00866916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tbl>
      <w:tblPr>
        <w:tblW w:w="501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9"/>
        <w:gridCol w:w="1464"/>
        <w:gridCol w:w="1700"/>
        <w:gridCol w:w="1699"/>
        <w:gridCol w:w="1699"/>
        <w:gridCol w:w="1137"/>
        <w:gridCol w:w="855"/>
        <w:gridCol w:w="820"/>
      </w:tblGrid>
      <w:tr w:rsidR="007A5CA4" w:rsidRPr="007A5CA4" w:rsidTr="00866916">
        <w:trPr>
          <w:trHeight w:val="600"/>
        </w:trPr>
        <w:tc>
          <w:tcPr>
            <w:tcW w:w="498" w:type="dxa"/>
            <w:vMerge w:val="restart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 п/п</w:t>
            </w:r>
          </w:p>
        </w:tc>
        <w:tc>
          <w:tcPr>
            <w:tcW w:w="1464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</w:t>
            </w:r>
          </w:p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</w:t>
            </w:r>
            <w:r w:rsidRPr="007A5CA4">
              <w:rPr>
                <w:color w:val="000000" w:themeColor="text1"/>
                <w:lang w:val="en-US"/>
              </w:rPr>
              <w:t>min</w:t>
            </w:r>
            <w:r w:rsidRPr="007A5CA4">
              <w:rPr>
                <w:color w:val="000000" w:themeColor="text1"/>
              </w:rPr>
              <w:t>-</w:t>
            </w:r>
            <w:r w:rsidRPr="007A5CA4">
              <w:rPr>
                <w:color w:val="000000" w:themeColor="text1"/>
                <w:lang w:val="en-US"/>
              </w:rPr>
              <w:t>max</w:t>
            </w:r>
            <w:r w:rsidRPr="007A5CA4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866916">
        <w:trPr>
          <w:trHeight w:val="828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7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866916">
        <w:trPr>
          <w:trHeight w:val="605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20</w:t>
            </w:r>
          </w:p>
        </w:tc>
      </w:tr>
      <w:tr w:rsidR="007A5CA4" w:rsidRPr="007A5CA4" w:rsidTr="00866916">
        <w:trPr>
          <w:trHeight w:val="300"/>
        </w:trPr>
        <w:tc>
          <w:tcPr>
            <w:tcW w:w="5361" w:type="dxa"/>
            <w:gridSpan w:val="4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  <w:tr w:rsidR="007A5CA4" w:rsidRPr="007A5CA4" w:rsidTr="00866916">
        <w:trPr>
          <w:trHeight w:val="300"/>
        </w:trPr>
        <w:tc>
          <w:tcPr>
            <w:tcW w:w="9872" w:type="dxa"/>
            <w:gridSpan w:val="8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+3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Занятие с отстающими студентами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+2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866916">
        <w:trPr>
          <w:trHeight w:val="326"/>
        </w:trPr>
        <w:tc>
          <w:tcPr>
            <w:tcW w:w="9872" w:type="dxa"/>
            <w:gridSpan w:val="8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13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-3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-2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86691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</w:p>
    <w:p w:rsidR="00CB7782" w:rsidRPr="007A5CA4" w:rsidRDefault="00CB7782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CB7782" w:rsidRPr="007A5CA4" w:rsidRDefault="00CB7782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Pr="007A5CA4">
        <w:rPr>
          <w:bCs/>
          <w:i/>
          <w:iCs/>
          <w:color w:val="000000" w:themeColor="text1"/>
        </w:rPr>
        <w:t>Основная литература</w:t>
      </w:r>
    </w:p>
    <w:p w:rsidR="008E3394" w:rsidRPr="007A5CA4" w:rsidRDefault="008E3394" w:rsidP="00474BF9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1. </w:t>
      </w:r>
      <w:r w:rsidR="00474BF9" w:rsidRPr="007A5CA4">
        <w:rPr>
          <w:color w:val="000000" w:themeColor="text1"/>
        </w:rPr>
        <w:t>Экономика и управление социальной сферой: учебник / Е.Н. Жильцов, Е.В. Егоров, Т.В. Науменко и др.; под ред. Е.Н. Жильцова, Е.В. Егорова; Московский государственный университет им. М.В. Ломоносова, Экономический факультет и др. - Москва: Издательско-торговая корпорация «Дашков и К°», 2018. - 496 с.: ил. - Библиогр. в кн. - ISBN 978-5-394-02423-8; То же [Электронный ресурс]. - URL: </w:t>
      </w:r>
      <w:hyperlink r:id="rId49" w:history="1">
        <w:r w:rsidR="00474BF9" w:rsidRPr="007A5CA4">
          <w:rPr>
            <w:rStyle w:val="a4"/>
            <w:color w:val="000000" w:themeColor="text1"/>
            <w:u w:val="none"/>
          </w:rPr>
          <w:t>http://biblioclub.ru/index.php?page=book&amp;id=495762</w:t>
        </w:r>
      </w:hyperlink>
      <w:r w:rsidR="00474BF9" w:rsidRPr="007A5CA4">
        <w:rPr>
          <w:color w:val="000000" w:themeColor="text1"/>
        </w:rPr>
        <w:t>.</w:t>
      </w:r>
    </w:p>
    <w:p w:rsidR="00474BF9" w:rsidRPr="007A5CA4" w:rsidRDefault="00474BF9" w:rsidP="00474BF9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2. Алавердов, А.Р. Управление человеческими ресурсами организации: учебник / А.Р. Алавердов. - 3-е изд., перераб. и доп. - Москва: Университет «Синергия», 2017. - 681 с.: ил., табл. - (Университетская серия). - Библиогр. в кн. - ISBN 978-5-4257-0269-2; То же [Электронный ресурс]. - URL: </w:t>
      </w:r>
      <w:hyperlink r:id="rId50" w:history="1">
        <w:r w:rsidRPr="007A5CA4">
          <w:rPr>
            <w:rStyle w:val="a4"/>
            <w:color w:val="000000" w:themeColor="text1"/>
            <w:u w:val="none"/>
          </w:rPr>
          <w:t>http://biblioclub.ru/index.php?page=book&amp;id=455415</w:t>
        </w:r>
      </w:hyperlink>
      <w:r w:rsidRPr="007A5CA4">
        <w:rPr>
          <w:color w:val="000000" w:themeColor="text1"/>
        </w:rPr>
        <w:t>.</w:t>
      </w:r>
    </w:p>
    <w:p w:rsidR="00600578" w:rsidRDefault="00600578" w:rsidP="00474B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</w:p>
    <w:p w:rsidR="00CB7782" w:rsidRPr="007A5CA4" w:rsidRDefault="008E3394" w:rsidP="00474B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ab/>
      </w:r>
      <w:r w:rsidR="00CB7782" w:rsidRPr="007A5CA4">
        <w:rPr>
          <w:bCs/>
          <w:i/>
          <w:iCs/>
          <w:color w:val="000000" w:themeColor="text1"/>
        </w:rPr>
        <w:t>7.2. Дополнительная литература</w:t>
      </w:r>
    </w:p>
    <w:p w:rsidR="00CB7782" w:rsidRPr="007A5CA4" w:rsidRDefault="00CB7782" w:rsidP="00474BF9">
      <w:pPr>
        <w:pStyle w:val="Default"/>
        <w:contextualSpacing/>
        <w:jc w:val="both"/>
        <w:rPr>
          <w:color w:val="000000" w:themeColor="text1"/>
        </w:rPr>
      </w:pPr>
    </w:p>
    <w:p w:rsidR="00474BF9" w:rsidRPr="007A5CA4" w:rsidRDefault="008E3394" w:rsidP="00474BF9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1. </w:t>
      </w:r>
      <w:r w:rsidR="00474BF9" w:rsidRPr="007A5CA4">
        <w:rPr>
          <w:color w:val="000000" w:themeColor="text1"/>
        </w:rPr>
        <w:t>Ким, С.А. Маркетинг: учебник / С.А. Ким. - Москва: Издательско-торговая корпорация «Дашков и К°», 2017. - 258 с.: ил. - Библиогр. в кн. - ISBN 978-5-394-02014-8; То же [Электронный ресурс]. - URL: </w:t>
      </w:r>
      <w:hyperlink r:id="rId51" w:history="1">
        <w:r w:rsidR="00474BF9" w:rsidRPr="007A5CA4">
          <w:rPr>
            <w:rStyle w:val="a4"/>
            <w:color w:val="000000" w:themeColor="text1"/>
            <w:u w:val="none"/>
          </w:rPr>
          <w:t>http://biblioclub.ru/index.php?page=book&amp;id=454084</w:t>
        </w:r>
      </w:hyperlink>
      <w:r w:rsidR="00474BF9" w:rsidRPr="007A5CA4">
        <w:rPr>
          <w:color w:val="000000" w:themeColor="text1"/>
        </w:rPr>
        <w:t>.</w:t>
      </w:r>
    </w:p>
    <w:p w:rsidR="00474BF9" w:rsidRPr="007A5CA4" w:rsidRDefault="00474BF9" w:rsidP="00474BF9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2. Блинов, А.О. Теория менеджмента: учебник / А.О. Блинов, Н.В. Угрюмова; Финансовый университет при Правительстве Российской Федерации. - Москва: Издательско-торговая корпорация «Дашков и К°», 2016. - 304 с. : табл., схем., граф. - Библиогр. в кн. - ISBN 978-5-</w:t>
      </w:r>
      <w:r w:rsidRPr="007A5CA4">
        <w:rPr>
          <w:color w:val="000000" w:themeColor="text1"/>
        </w:rPr>
        <w:lastRenderedPageBreak/>
        <w:t>394-02404-7; То же [Электронный ресурс]. - URL: </w:t>
      </w:r>
      <w:hyperlink r:id="rId52" w:history="1">
        <w:r w:rsidRPr="007A5CA4">
          <w:rPr>
            <w:rStyle w:val="a4"/>
            <w:color w:val="000000" w:themeColor="text1"/>
            <w:u w:val="none"/>
          </w:rPr>
          <w:t>http://biblioclub.ru/index.php?page=book&amp;id=452815</w:t>
        </w:r>
      </w:hyperlink>
      <w:r w:rsidRPr="007A5CA4">
        <w:rPr>
          <w:color w:val="000000" w:themeColor="text1"/>
        </w:rPr>
        <w:t>.</w:t>
      </w:r>
    </w:p>
    <w:p w:rsidR="00474BF9" w:rsidRDefault="00474BF9" w:rsidP="00474BF9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3. Евстратова, Т.А. Основы молодежной политики: учебное пособие / Т.А. Евстратова. - Москва; Берлин: Директ-Медиа, 2018. - 242 с.: ил. - Библиогр.: с. 231-237 - ISBN 978-5-4475-9435-0; То же [Электронный ресурс]. - URL: </w:t>
      </w:r>
      <w:hyperlink r:id="rId53" w:history="1">
        <w:r w:rsidRPr="007A5CA4">
          <w:rPr>
            <w:rStyle w:val="a4"/>
            <w:color w:val="000000" w:themeColor="text1"/>
            <w:u w:val="none"/>
          </w:rPr>
          <w:t>http://biblioclub.ru/index.php?page=book&amp;id=473944</w:t>
        </w:r>
      </w:hyperlink>
      <w:r w:rsidRPr="007A5CA4">
        <w:rPr>
          <w:color w:val="000000" w:themeColor="text1"/>
        </w:rPr>
        <w:t>.</w:t>
      </w:r>
    </w:p>
    <w:p w:rsidR="00600578" w:rsidRPr="007A5CA4" w:rsidRDefault="00600578" w:rsidP="00600578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>
        <w:rPr>
          <w:rFonts w:eastAsiaTheme="minorHAnsi"/>
          <w:color w:val="000000" w:themeColor="text1"/>
          <w:lang w:eastAsia="en-US"/>
        </w:rPr>
        <w:t>4</w:t>
      </w:r>
      <w:r w:rsidRPr="007A5CA4">
        <w:rPr>
          <w:rFonts w:eastAsiaTheme="minorHAnsi"/>
          <w:color w:val="000000" w:themeColor="text1"/>
          <w:lang w:eastAsia="en-US"/>
        </w:rPr>
        <w:t xml:space="preserve">. </w:t>
      </w:r>
      <w:r w:rsidRPr="007A5CA4">
        <w:rPr>
          <w:color w:val="000000" w:themeColor="text1"/>
        </w:rPr>
        <w:t>Экономическая теория. Экономические системы: формирование и развитие: учебник / И.К. Ларионов, С.Н. Сильвестров, К.В. Антипов и др.; под ред. И.К. Ларионова, С.Н. Сильвестрова. - Москва: Издательско-торговая корпорация «Дашков и К°», 2017. - 874 с.: ил. - (Учебные издания для магистров). - Библиогр. в кн. - ISBN 978-5-394-01397-3; То же [Электронный ресурс]. - URL: </w:t>
      </w:r>
      <w:hyperlink r:id="rId54" w:history="1">
        <w:r w:rsidRPr="007A5CA4">
          <w:rPr>
            <w:rStyle w:val="a4"/>
            <w:color w:val="000000" w:themeColor="text1"/>
            <w:u w:val="none"/>
          </w:rPr>
          <w:t>http://biblioclub.ru/index.php?page=book&amp;id=454060</w:t>
        </w:r>
      </w:hyperlink>
      <w:r w:rsidRPr="007A5CA4">
        <w:rPr>
          <w:color w:val="000000" w:themeColor="text1"/>
        </w:rPr>
        <w:t>.</w:t>
      </w:r>
    </w:p>
    <w:p w:rsidR="00600578" w:rsidRPr="007A5CA4" w:rsidRDefault="00600578" w:rsidP="00474BF9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</w:p>
    <w:p w:rsidR="00474BF9" w:rsidRPr="007A5CA4" w:rsidRDefault="00474BF9" w:rsidP="00474BF9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</w:p>
    <w:p w:rsidR="00CB7782" w:rsidRPr="007A5CA4" w:rsidRDefault="00CB7782" w:rsidP="00474BF9">
      <w:pPr>
        <w:autoSpaceDE w:val="0"/>
        <w:autoSpaceDN w:val="0"/>
        <w:adjustRightInd w:val="0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CB7782" w:rsidRPr="007A5CA4" w:rsidRDefault="00CB7782" w:rsidP="00474B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8E3394" w:rsidRPr="007A5CA4" w:rsidRDefault="008E3394" w:rsidP="00474BF9">
      <w:pPr>
        <w:autoSpaceDE w:val="0"/>
        <w:autoSpaceDN w:val="0"/>
        <w:adjustRightInd w:val="0"/>
        <w:contextualSpacing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rFonts w:eastAsiaTheme="minorHAnsi"/>
          <w:color w:val="000000" w:themeColor="text1"/>
          <w:lang w:eastAsia="en-US"/>
        </w:rPr>
        <w:t xml:space="preserve">1. </w:t>
      </w:r>
      <w:r w:rsidR="00474BF9" w:rsidRPr="007A5CA4">
        <w:rPr>
          <w:color w:val="000000" w:themeColor="text1"/>
        </w:rPr>
        <w:t>Луценко, Л.М. Социально-философские аспекты развития информационного общества: учебное пособие / Л.М. Луценко, Н.П. Котляр; Министерство транспорта Российской Федерации, Московская государственная академия водного транспорта, Кафедра философии и социально-гуманитарных дисциплин. - Москва: Альтаир: МГАВТ, 2014. - 143 с. - Библиогр. в кн. - ISBN 978-5-905637-08-7; То же [Электронный ресурс]. - URL: </w:t>
      </w:r>
      <w:hyperlink r:id="rId55" w:history="1">
        <w:r w:rsidR="00474BF9" w:rsidRPr="007A5CA4">
          <w:rPr>
            <w:rStyle w:val="a4"/>
            <w:color w:val="000000" w:themeColor="text1"/>
            <w:u w:val="none"/>
          </w:rPr>
          <w:t>http://biblioclub.ru/index.php?page=book&amp;id=430325</w:t>
        </w:r>
      </w:hyperlink>
      <w:r w:rsidR="00474BF9" w:rsidRPr="007A5CA4">
        <w:rPr>
          <w:color w:val="000000" w:themeColor="text1"/>
        </w:rPr>
        <w:t>.</w:t>
      </w:r>
    </w:p>
    <w:p w:rsidR="00CB7782" w:rsidRPr="007A5CA4" w:rsidRDefault="00CB7782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474BF9" w:rsidRPr="007A5CA4" w:rsidRDefault="00474BF9" w:rsidP="00474B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74BF9" w:rsidRPr="007A5CA4" w:rsidRDefault="00600578" w:rsidP="00474BF9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>
        <w:rPr>
          <w:bCs/>
          <w:iCs/>
          <w:color w:val="000000" w:themeColor="text1"/>
        </w:rPr>
        <w:t xml:space="preserve">1. </w:t>
      </w:r>
      <w:r w:rsidRPr="00582603">
        <w:rPr>
          <w:bCs/>
          <w:iCs/>
          <w:color w:val="000000" w:themeColor="text1"/>
        </w:rPr>
        <w:t>Шапиро, С.А. Социально-экономические механизмы роста эффективности труда работников организации : монография / С.А. Шапиро. - Москва ; Берлин : Директ-Медиа, 2018. - 218 с. : ил., табл. - Библиогр. в кн. - ISBN 978-5-4475-2803-4 ; То же [Электронный ресурс]. - URL: http://biblioclub.ru/index.php?page=book&amp;id=495383</w:t>
      </w:r>
    </w:p>
    <w:p w:rsidR="00474BF9" w:rsidRPr="007A5CA4" w:rsidRDefault="00474BF9" w:rsidP="00474BF9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474BF9" w:rsidRPr="007A5CA4" w:rsidRDefault="00474BF9" w:rsidP="00474BF9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средств представлен в Приложении 1.</w:t>
      </w:r>
    </w:p>
    <w:p w:rsidR="00474BF9" w:rsidRPr="007A5CA4" w:rsidRDefault="00474BF9" w:rsidP="00474BF9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474BF9" w:rsidRPr="007A5CA4" w:rsidRDefault="00474BF9" w:rsidP="00474BF9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Microsoft Office;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F469B0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474BF9" w:rsidRPr="007A5CA4" w:rsidRDefault="00E44CCB" w:rsidP="00600578">
      <w:pPr>
        <w:autoSpaceDE w:val="0"/>
        <w:autoSpaceDN w:val="0"/>
        <w:adjustRightInd w:val="0"/>
        <w:jc w:val="both"/>
        <w:rPr>
          <w:rFonts w:ascii="F1" w:eastAsiaTheme="minorHAnsi" w:hAnsi="F1" w:cs="F1"/>
          <w:color w:val="000000" w:themeColor="text1"/>
          <w:lang w:eastAsia="en-US"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035728" w:rsidRPr="007A5CA4" w:rsidRDefault="00035728" w:rsidP="001468E2">
      <w:pPr>
        <w:contextualSpacing/>
        <w:jc w:val="center"/>
        <w:rPr>
          <w:b/>
          <w:color w:val="000000" w:themeColor="text1"/>
        </w:rPr>
      </w:pPr>
      <w:r w:rsidRPr="007A5CA4">
        <w:rPr>
          <w:b/>
          <w:color w:val="000000" w:themeColor="text1"/>
        </w:rPr>
        <w:lastRenderedPageBreak/>
        <w:t>5.9.  ПРОГРАММА ДИСЦИПЛИНЫ</w:t>
      </w:r>
    </w:p>
    <w:p w:rsidR="00035728" w:rsidRPr="007A5CA4" w:rsidRDefault="00035728" w:rsidP="001468E2">
      <w:pPr>
        <w:autoSpaceDE w:val="0"/>
        <w:autoSpaceDN w:val="0"/>
        <w:adjustRightInd w:val="0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 «</w:t>
      </w:r>
      <w:r w:rsidRPr="007A5CA4">
        <w:rPr>
          <w:b/>
          <w:color w:val="000000" w:themeColor="text1"/>
        </w:rPr>
        <w:t>Социально-демографические процессы и рынок труда</w:t>
      </w:r>
      <w:r w:rsidRPr="007A5CA4">
        <w:rPr>
          <w:b/>
          <w:bCs/>
          <w:color w:val="000000" w:themeColor="text1"/>
        </w:rPr>
        <w:t>»</w:t>
      </w:r>
    </w:p>
    <w:p w:rsidR="00035728" w:rsidRPr="007A5CA4" w:rsidRDefault="00035728" w:rsidP="001468E2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1. Пояснительная записка</w:t>
      </w:r>
    </w:p>
    <w:p w:rsidR="00035728" w:rsidRPr="007A5CA4" w:rsidRDefault="00035728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Учебная дисциплина «Социально-демографические процессы и рынок труда» </w:t>
      </w:r>
      <w:r w:rsidRPr="007A5CA4">
        <w:rPr>
          <w:bCs/>
          <w:color w:val="000000" w:themeColor="text1"/>
        </w:rPr>
        <w:t xml:space="preserve">разработана на основе </w:t>
      </w:r>
      <w:r w:rsidRPr="007A5CA4">
        <w:rPr>
          <w:color w:val="000000" w:themeColor="text1"/>
        </w:rPr>
        <w:t xml:space="preserve">государственного образовательного стандарта высшего образования по направлению подготовки 38.03.01 Экономика, Экономика предприятий и организаций в соответствии с учебным планом изучается студентами на </w:t>
      </w:r>
      <w:r w:rsidR="00600578">
        <w:rPr>
          <w:color w:val="000000" w:themeColor="text1"/>
        </w:rPr>
        <w:t>4</w:t>
      </w:r>
      <w:r w:rsidRPr="007A5CA4">
        <w:rPr>
          <w:color w:val="000000" w:themeColor="text1"/>
        </w:rPr>
        <w:t xml:space="preserve"> курсе</w:t>
      </w:r>
      <w:r w:rsidR="00600578">
        <w:rPr>
          <w:color w:val="000000" w:themeColor="text1"/>
        </w:rPr>
        <w:t xml:space="preserve"> в 8 семестре</w:t>
      </w:r>
      <w:r w:rsidRPr="007A5CA4">
        <w:rPr>
          <w:color w:val="000000" w:themeColor="text1"/>
        </w:rPr>
        <w:t>.</w:t>
      </w:r>
    </w:p>
    <w:p w:rsidR="00035728" w:rsidRPr="007A5CA4" w:rsidRDefault="00035728" w:rsidP="001468E2">
      <w:pPr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Данная учебная дисциплина предназначена для</w:t>
      </w:r>
      <w:r w:rsidRPr="007A5CA4">
        <w:rPr>
          <w:bCs/>
          <w:color w:val="000000" w:themeColor="text1"/>
        </w:rPr>
        <w:t xml:space="preserve"> развития у обучающихся личностных качеств и формирование общекультурных и профессиональных компетенций, осознания основных требований к личности и деятельности бакалавра экономики и развитие целевой установки на изучение последующих дисциплин</w:t>
      </w:r>
      <w:r w:rsidRPr="007A5CA4">
        <w:rPr>
          <w:color w:val="000000" w:themeColor="text1"/>
        </w:rPr>
        <w:t>.</w:t>
      </w:r>
    </w:p>
    <w:p w:rsidR="00073E9D" w:rsidRDefault="00073E9D" w:rsidP="00073E9D">
      <w:pPr>
        <w:tabs>
          <w:tab w:val="left" w:pos="720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color w:val="000000" w:themeColor="text1"/>
          <w:lang w:bidi="he-IL"/>
        </w:rPr>
      </w:pPr>
      <w:r w:rsidRPr="0016549E">
        <w:rPr>
          <w:rFonts w:eastAsia="Calibri"/>
          <w:color w:val="000000" w:themeColor="text1"/>
          <w:lang w:bidi="he-IL"/>
        </w:rPr>
        <w:t>Процесс изучения дисциплины направлен на формирование следующих компетенций:</w:t>
      </w:r>
    </w:p>
    <w:p w:rsidR="00073E9D" w:rsidRPr="00073E9D" w:rsidRDefault="00073E9D" w:rsidP="00073E9D">
      <w:pPr>
        <w:autoSpaceDE w:val="0"/>
        <w:autoSpaceDN w:val="0"/>
        <w:adjustRightInd w:val="0"/>
        <w:ind w:firstLine="851"/>
        <w:jc w:val="both"/>
        <w:rPr>
          <w:color w:val="000000" w:themeColor="text1"/>
        </w:rPr>
      </w:pPr>
      <w:r>
        <w:rPr>
          <w:color w:val="000000" w:themeColor="text1"/>
        </w:rPr>
        <w:t xml:space="preserve">ОПК-1 - </w:t>
      </w:r>
      <w:r w:rsidRPr="00FA51D1">
        <w:rPr>
          <w:color w:val="000000" w:themeColor="text1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>
        <w:rPr>
          <w:color w:val="000000" w:themeColor="text1"/>
        </w:rPr>
        <w:t>;</w:t>
      </w:r>
    </w:p>
    <w:p w:rsidR="00073E9D" w:rsidRPr="007A5CA4" w:rsidRDefault="00073E9D" w:rsidP="00073E9D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>
        <w:rPr>
          <w:color w:val="000000" w:themeColor="text1"/>
        </w:rPr>
        <w:t xml:space="preserve">ПК-1 – </w:t>
      </w:r>
      <w:r w:rsidRPr="00FA51D1">
        <w:rPr>
          <w:color w:val="000000" w:themeColor="text1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color w:val="000000" w:themeColor="text1"/>
        </w:rPr>
        <w:t>.</w:t>
      </w:r>
    </w:p>
    <w:p w:rsidR="00035728" w:rsidRPr="007A5CA4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</w:p>
    <w:p w:rsidR="00035728" w:rsidRPr="007A5CA4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2. Место в структуре модуля</w:t>
      </w:r>
    </w:p>
    <w:p w:rsidR="00035728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Учебная дисциплина «Социально-демографические процессы и рынок труда» относится к вариативной части комплексного модуля «</w:t>
      </w:r>
      <w:r w:rsidRPr="007A5CA4">
        <w:rPr>
          <w:b/>
          <w:bCs/>
          <w:color w:val="000000" w:themeColor="text1"/>
        </w:rPr>
        <w:t>Организационно-управленческая деятельность предприятий (организаций)</w:t>
      </w:r>
      <w:r w:rsidRPr="007A5CA4">
        <w:rPr>
          <w:color w:val="000000" w:themeColor="text1"/>
        </w:rPr>
        <w:t>».</w:t>
      </w:r>
      <w:r w:rsidR="00600578" w:rsidRPr="00600578">
        <w:rPr>
          <w:color w:val="000000" w:themeColor="text1"/>
        </w:rPr>
        <w:t xml:space="preserve"> </w:t>
      </w:r>
      <w:r w:rsidR="00600578">
        <w:rPr>
          <w:color w:val="000000" w:themeColor="text1"/>
        </w:rPr>
        <w:t>и д</w:t>
      </w:r>
      <w:r w:rsidR="00600578" w:rsidRPr="004E41C9">
        <w:t xml:space="preserve">ля </w:t>
      </w:r>
      <w:r w:rsidR="00600578">
        <w:t xml:space="preserve">ее </w:t>
      </w:r>
      <w:r w:rsidR="00600578" w:rsidRPr="004E41C9">
        <w:t>изучения необходимы знания, формируемые</w:t>
      </w:r>
      <w:r w:rsidR="00600578">
        <w:t xml:space="preserve"> такими дисциплинами, как </w:t>
      </w:r>
      <w:r w:rsidR="00600578" w:rsidRPr="007A5CA4">
        <w:rPr>
          <w:color w:val="000000" w:themeColor="text1"/>
        </w:rPr>
        <w:t>«</w:t>
      </w:r>
      <w:r w:rsidR="00600578">
        <w:rPr>
          <w:color w:val="000000" w:themeColor="text1"/>
        </w:rPr>
        <w:t>Стратегическое планирование социально-экономических систем</w:t>
      </w:r>
      <w:r w:rsidR="00600578" w:rsidRPr="007A5CA4">
        <w:rPr>
          <w:color w:val="000000" w:themeColor="text1"/>
        </w:rPr>
        <w:t>»</w:t>
      </w:r>
      <w:r w:rsidR="00600578">
        <w:rPr>
          <w:color w:val="000000" w:themeColor="text1"/>
        </w:rPr>
        <w:t>, «Экономика общественного сектора»</w:t>
      </w:r>
      <w:r w:rsidR="00600578" w:rsidRPr="007A5CA4">
        <w:rPr>
          <w:color w:val="000000" w:themeColor="text1"/>
        </w:rPr>
        <w:t xml:space="preserve">. Дисциплина является основой для </w:t>
      </w:r>
      <w:r w:rsidR="00600578">
        <w:rPr>
          <w:color w:val="000000" w:themeColor="text1"/>
        </w:rPr>
        <w:t>прохождения преддипломной практики.</w:t>
      </w:r>
    </w:p>
    <w:p w:rsidR="00600578" w:rsidRPr="007A5CA4" w:rsidRDefault="00600578" w:rsidP="001468E2">
      <w:pPr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</w:p>
    <w:p w:rsidR="00035728" w:rsidRPr="007A5CA4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3. Цели и задачи</w:t>
      </w:r>
    </w:p>
    <w:p w:rsidR="00035728" w:rsidRPr="007A5CA4" w:rsidRDefault="00035728" w:rsidP="001468E2">
      <w:pPr>
        <w:autoSpaceDE w:val="0"/>
        <w:autoSpaceDN w:val="0"/>
        <w:adjustRightInd w:val="0"/>
        <w:contextualSpacing/>
        <w:jc w:val="both"/>
        <w:rPr>
          <w:i/>
          <w:iCs/>
          <w:color w:val="000000" w:themeColor="text1"/>
        </w:rPr>
      </w:pPr>
      <w:r w:rsidRPr="007A5CA4">
        <w:rPr>
          <w:i/>
          <w:iCs/>
          <w:color w:val="000000" w:themeColor="text1"/>
        </w:rPr>
        <w:t>Цель</w:t>
      </w:r>
      <w:r w:rsidRPr="007A5CA4">
        <w:rPr>
          <w:b/>
          <w:bCs/>
          <w:i/>
          <w:iCs/>
          <w:color w:val="000000" w:themeColor="text1"/>
        </w:rPr>
        <w:t xml:space="preserve"> </w:t>
      </w:r>
      <w:r w:rsidRPr="007A5CA4">
        <w:rPr>
          <w:i/>
          <w:iCs/>
          <w:color w:val="000000" w:themeColor="text1"/>
        </w:rPr>
        <w:t>дисциплины</w:t>
      </w:r>
      <w:r w:rsidRPr="007A5CA4">
        <w:rPr>
          <w:color w:val="000000" w:themeColor="text1"/>
        </w:rPr>
        <w:t xml:space="preserve"> </w:t>
      </w:r>
      <w:r w:rsidRPr="007A5CA4">
        <w:rPr>
          <w:color w:val="000000" w:themeColor="text1"/>
          <w:spacing w:val="3"/>
        </w:rPr>
        <w:t xml:space="preserve">- </w:t>
      </w:r>
      <w:r w:rsidRPr="007A5CA4">
        <w:rPr>
          <w:color w:val="000000" w:themeColor="text1"/>
        </w:rPr>
        <w:t>сформировать представление об основных социально-демографических процессах и рынке труда, их месте и значимости в экономическом и социальном развитии общества, их взаимосвязи.</w:t>
      </w:r>
    </w:p>
    <w:p w:rsidR="00035728" w:rsidRPr="007A5CA4" w:rsidRDefault="00035728" w:rsidP="001468E2">
      <w:pPr>
        <w:autoSpaceDE w:val="0"/>
        <w:autoSpaceDN w:val="0"/>
        <w:adjustRightInd w:val="0"/>
        <w:contextualSpacing/>
        <w:rPr>
          <w:rFonts w:ascii="F1" w:eastAsiaTheme="minorHAnsi" w:hAnsi="F1" w:cs="F1"/>
          <w:color w:val="000000" w:themeColor="text1"/>
          <w:lang w:eastAsia="en-US"/>
        </w:rPr>
      </w:pPr>
      <w:r w:rsidRPr="007A5CA4">
        <w:rPr>
          <w:i/>
          <w:iCs/>
          <w:color w:val="000000" w:themeColor="text1"/>
        </w:rPr>
        <w:t>Задачи дисциплины:</w:t>
      </w:r>
    </w:p>
    <w:p w:rsidR="00035728" w:rsidRPr="007A5CA4" w:rsidRDefault="00035728" w:rsidP="001468E2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– овладение знаниями в области теории и практики изучения социально-демографических процессов, навыками использования методов анализа и прогнозирования демографической ситуации и рынка труда; </w:t>
      </w:r>
    </w:p>
    <w:p w:rsidR="00035728" w:rsidRPr="007A5CA4" w:rsidRDefault="00035728" w:rsidP="001468E2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– обеспечение знаниями о связях между экономическими и </w:t>
      </w:r>
      <w:r w:rsidR="00C143A2" w:rsidRPr="007A5CA4">
        <w:rPr>
          <w:color w:val="000000" w:themeColor="text1"/>
        </w:rPr>
        <w:t>социально-</w:t>
      </w:r>
      <w:r w:rsidRPr="007A5CA4">
        <w:rPr>
          <w:color w:val="000000" w:themeColor="text1"/>
        </w:rPr>
        <w:t xml:space="preserve">демографическими процессами на рынке труда; </w:t>
      </w:r>
    </w:p>
    <w:p w:rsidR="00035728" w:rsidRPr="007A5CA4" w:rsidRDefault="00035728" w:rsidP="001468E2">
      <w:pPr>
        <w:autoSpaceDE w:val="0"/>
        <w:autoSpaceDN w:val="0"/>
        <w:adjustRightInd w:val="0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– изучение данной дисциплины необходимо для комплексного представления о возможностях регулирования </w:t>
      </w:r>
      <w:r w:rsidR="00C143A2" w:rsidRPr="007A5CA4">
        <w:rPr>
          <w:color w:val="000000" w:themeColor="text1"/>
        </w:rPr>
        <w:t>социально-</w:t>
      </w:r>
      <w:r w:rsidRPr="007A5CA4">
        <w:rPr>
          <w:color w:val="000000" w:themeColor="text1"/>
        </w:rPr>
        <w:t>демографических процессов</w:t>
      </w:r>
      <w:r w:rsidR="00C143A2" w:rsidRPr="007A5CA4">
        <w:rPr>
          <w:color w:val="000000" w:themeColor="text1"/>
        </w:rPr>
        <w:t xml:space="preserve"> на рынке труда</w:t>
      </w:r>
      <w:r w:rsidRPr="007A5CA4">
        <w:rPr>
          <w:color w:val="000000" w:themeColor="text1"/>
        </w:rPr>
        <w:t>.</w:t>
      </w:r>
    </w:p>
    <w:p w:rsidR="00035728" w:rsidRPr="007A5CA4" w:rsidRDefault="00035728" w:rsidP="001468E2">
      <w:pPr>
        <w:autoSpaceDE w:val="0"/>
        <w:autoSpaceDN w:val="0"/>
        <w:adjustRightInd w:val="0"/>
        <w:contextualSpacing/>
        <w:jc w:val="both"/>
        <w:rPr>
          <w:rFonts w:ascii="TimesNewRomanPSMT" w:eastAsiaTheme="minorHAnsi" w:hAnsi="TimesNewRomanPSMT" w:cs="TimesNewRomanPSMT"/>
          <w:color w:val="000000" w:themeColor="text1"/>
          <w:lang w:eastAsia="en-US"/>
        </w:rPr>
      </w:pPr>
      <w:r w:rsidRPr="007A5CA4">
        <w:rPr>
          <w:color w:val="000000" w:themeColor="text1"/>
        </w:rPr>
        <w:t>4</w:t>
      </w:r>
      <w:r w:rsidRPr="007A5CA4">
        <w:rPr>
          <w:b/>
          <w:bCs/>
          <w:color w:val="000000" w:themeColor="text1"/>
        </w:rPr>
        <w:t>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7"/>
        <w:gridCol w:w="2421"/>
        <w:gridCol w:w="1276"/>
        <w:gridCol w:w="2268"/>
        <w:gridCol w:w="1410"/>
        <w:gridCol w:w="1531"/>
      </w:tblGrid>
      <w:tr w:rsidR="007A5CA4" w:rsidRPr="007A5CA4" w:rsidTr="000C3A61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5728" w:rsidRPr="007A5CA4" w:rsidRDefault="00035728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5728" w:rsidRPr="007A5CA4" w:rsidRDefault="00035728" w:rsidP="001468E2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5728" w:rsidRPr="007A5CA4" w:rsidRDefault="00035728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35728" w:rsidRPr="007A5CA4" w:rsidRDefault="00035728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5728" w:rsidRPr="007A5CA4" w:rsidRDefault="00035728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35728" w:rsidRPr="007A5CA4" w:rsidRDefault="00035728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 ОР</w:t>
            </w:r>
          </w:p>
        </w:tc>
      </w:tr>
      <w:tr w:rsidR="007A5CA4" w:rsidRPr="007A5CA4" w:rsidTr="000C3A61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умения использовать экономические знания для ориентирования в  организационно-управленческой </w:t>
            </w:r>
            <w:r w:rsidRPr="007A5CA4">
              <w:rPr>
                <w:color w:val="000000" w:themeColor="text1"/>
              </w:rPr>
              <w:lastRenderedPageBreak/>
              <w:t>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3AB6" w:rsidRPr="007A5CA4" w:rsidRDefault="00B43AB6" w:rsidP="001468E2">
            <w:pPr>
              <w:tabs>
                <w:tab w:val="left" w:pos="814"/>
              </w:tabs>
              <w:contextualSpacing/>
              <w:jc w:val="center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lastRenderedPageBreak/>
              <w:t>ОР.1.1</w:t>
            </w:r>
          </w:p>
          <w:p w:rsidR="00B43AB6" w:rsidRPr="007A5CA4" w:rsidRDefault="00B43AB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3AB6" w:rsidRPr="007A5CA4" w:rsidRDefault="00B43AB6" w:rsidP="00F237A6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Демонстрирует навыки решать стандартные задачи профессиональной деятельности на основе информационной и </w:t>
            </w:r>
            <w:r w:rsidRPr="007A5CA4">
              <w:rPr>
                <w:color w:val="000000" w:themeColor="text1"/>
              </w:rPr>
              <w:lastRenderedPageBreak/>
              <w:t>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3AB6" w:rsidRPr="00073E9D" w:rsidRDefault="00B43AB6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lastRenderedPageBreak/>
              <w:t>ОПК-1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3AB6" w:rsidRPr="007A5CA4" w:rsidRDefault="00B43AB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B43AB6" w:rsidRPr="007A5CA4" w:rsidRDefault="00B43AB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B43AB6" w:rsidRPr="007A5CA4" w:rsidRDefault="00B43AB6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формы для оценки доклада, проектного задания</w:t>
            </w:r>
          </w:p>
        </w:tc>
      </w:tr>
      <w:tr w:rsidR="007A5CA4" w:rsidRPr="007A5CA4" w:rsidTr="000C3A61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pStyle w:val="a6"/>
              <w:ind w:left="34"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демонстрирует умения решать профессиональные задачи в области  организационно-управленческой деятельности предприятий (организаций)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43AB6" w:rsidRPr="007A5CA4" w:rsidRDefault="00B43AB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ОР.2.2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3AB6" w:rsidRPr="007A5CA4" w:rsidRDefault="00B43AB6" w:rsidP="00F237A6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  <w:lang w:eastAsia="en-US"/>
              </w:rPr>
              <w:t xml:space="preserve">Показывает умения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 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3AB6" w:rsidRPr="00073E9D" w:rsidRDefault="00B43AB6" w:rsidP="001468E2">
            <w:pPr>
              <w:tabs>
                <w:tab w:val="left" w:pos="318"/>
              </w:tabs>
              <w:contextualSpacing/>
              <w:rPr>
                <w:color w:val="000000" w:themeColor="text1"/>
              </w:rPr>
            </w:pPr>
            <w:r w:rsidRPr="00073E9D">
              <w:rPr>
                <w:color w:val="000000" w:themeColor="text1"/>
              </w:rPr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43AB6" w:rsidRPr="007A5CA4" w:rsidRDefault="00B43AB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Критерии оценки выполнения практических работ;</w:t>
            </w:r>
          </w:p>
          <w:p w:rsidR="00B43AB6" w:rsidRPr="007A5CA4" w:rsidRDefault="00B43AB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Тесты в ЭОС,</w:t>
            </w:r>
          </w:p>
          <w:p w:rsidR="00B43AB6" w:rsidRPr="007A5CA4" w:rsidRDefault="00B43AB6" w:rsidP="001468E2">
            <w:pPr>
              <w:contextualSpacing/>
              <w:jc w:val="both"/>
              <w:rPr>
                <w:rFonts w:eastAsia="Calibri"/>
                <w:color w:val="000000" w:themeColor="text1"/>
                <w:lang w:eastAsia="en-US"/>
              </w:rPr>
            </w:pPr>
            <w:r w:rsidRPr="007A5CA4">
              <w:rPr>
                <w:color w:val="000000" w:themeColor="text1"/>
              </w:rPr>
              <w:t xml:space="preserve">формы для оценки доклада, проектного задания; </w:t>
            </w:r>
          </w:p>
          <w:p w:rsidR="00B43AB6" w:rsidRPr="007A5CA4" w:rsidRDefault="00B43AB6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контрольной работы, контекстной задачи</w:t>
            </w:r>
          </w:p>
        </w:tc>
      </w:tr>
    </w:tbl>
    <w:p w:rsidR="00035728" w:rsidRPr="007A5CA4" w:rsidRDefault="00035728" w:rsidP="001468E2">
      <w:pPr>
        <w:autoSpaceDE w:val="0"/>
        <w:autoSpaceDN w:val="0"/>
        <w:adjustRightInd w:val="0"/>
        <w:contextualSpacing/>
        <w:jc w:val="both"/>
        <w:rPr>
          <w:b/>
          <w:bCs/>
          <w:color w:val="000000" w:themeColor="text1"/>
        </w:rPr>
      </w:pPr>
    </w:p>
    <w:p w:rsidR="00035728" w:rsidRPr="007A5CA4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5. </w:t>
      </w:r>
      <w:r w:rsidRPr="007A5CA4">
        <w:rPr>
          <w:rFonts w:ascii="Times New Roman CYR" w:hAnsi="Times New Roman CYR" w:cs="Times New Roman CYR"/>
          <w:b/>
          <w:bCs/>
          <w:color w:val="000000" w:themeColor="text1"/>
        </w:rPr>
        <w:t>Содержание дисциплины</w:t>
      </w:r>
    </w:p>
    <w:p w:rsidR="00035728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5.1. </w:t>
      </w:r>
      <w:r w:rsidRPr="007A5CA4">
        <w:rPr>
          <w:rFonts w:ascii="Times New Roman CYR" w:hAnsi="Times New Roman CYR" w:cs="Times New Roman CYR"/>
          <w:bCs/>
          <w:i/>
          <w:color w:val="000000" w:themeColor="text1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8"/>
        <w:gridCol w:w="855"/>
        <w:gridCol w:w="914"/>
        <w:gridCol w:w="1419"/>
        <w:gridCol w:w="1239"/>
        <w:gridCol w:w="857"/>
      </w:tblGrid>
      <w:tr w:rsidR="00FA71E5" w:rsidRPr="002C10A5" w:rsidTr="00FA71E5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71E5" w:rsidRPr="00011936" w:rsidRDefault="00FA71E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1E5" w:rsidRPr="00011936" w:rsidRDefault="00FA71E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71E5" w:rsidRPr="00011936" w:rsidRDefault="00FA71E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71E5" w:rsidRPr="00011936" w:rsidRDefault="00FA71E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FA71E5" w:rsidRPr="002C10A5" w:rsidTr="00FA71E5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71E5" w:rsidRPr="006D18E9" w:rsidRDefault="00FA71E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1E5" w:rsidRPr="00011936" w:rsidRDefault="00FA71E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1E5" w:rsidRPr="00011936" w:rsidRDefault="00FA71E5" w:rsidP="00FA71E5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FA71E5" w:rsidRPr="00011936" w:rsidRDefault="00FA71E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71E5" w:rsidRPr="006D18E9" w:rsidRDefault="00FA71E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71E5" w:rsidRPr="006D18E9" w:rsidRDefault="00FA71E5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1E5" w:rsidRPr="006D18E9" w:rsidRDefault="00FA71E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1E5" w:rsidRPr="00011936" w:rsidRDefault="00FA71E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1E5" w:rsidRPr="00011936" w:rsidRDefault="00FA71E5" w:rsidP="00FA71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1E5" w:rsidRPr="006D18E9" w:rsidRDefault="00FA71E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1E5" w:rsidRPr="006D18E9" w:rsidRDefault="00FA71E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1E5" w:rsidRPr="006D18E9" w:rsidRDefault="00FA71E5" w:rsidP="00FA71E5">
            <w:pPr>
              <w:autoSpaceDE w:val="0"/>
              <w:autoSpaceDN w:val="0"/>
              <w:adjustRightInd w:val="0"/>
              <w:jc w:val="center"/>
            </w:pP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>Раздел 1.</w:t>
            </w: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 xml:space="preserve"> </w:t>
            </w:r>
            <w:r w:rsidRPr="007A5CA4">
              <w:rPr>
                <w:b/>
                <w:color w:val="000000" w:themeColor="text1"/>
              </w:rPr>
              <w:t>Социально-демографические процессы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6D18E9" w:rsidRDefault="00FA71E5" w:rsidP="00FA71E5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6D18E9" w:rsidRDefault="00FA71E5" w:rsidP="00FA71E5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E2231B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E2231B" w:rsidRDefault="00FA71E5" w:rsidP="00FA71E5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697A9D" w:rsidRDefault="00FA71E5" w:rsidP="00FA71E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29</w:t>
            </w: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pStyle w:val="a6"/>
              <w:autoSpaceDE w:val="0"/>
              <w:autoSpaceDN w:val="0"/>
              <w:adjustRightInd w:val="0"/>
              <w:ind w:left="0"/>
              <w:jc w:val="both"/>
              <w:rPr>
                <w:rFonts w:eastAsiaTheme="minorHAnsi"/>
                <w:i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color w:val="000000" w:themeColor="text1"/>
                <w:lang w:eastAsia="en-US"/>
              </w:rPr>
              <w:t xml:space="preserve">1.1. </w:t>
            </w:r>
            <w:r w:rsidRPr="007A5CA4">
              <w:rPr>
                <w:color w:val="000000" w:themeColor="text1"/>
              </w:rPr>
              <w:t xml:space="preserve"> Введение в экономическую демографию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FA71E5" w:rsidRPr="002C10A5" w:rsidTr="00FA71E5">
        <w:trPr>
          <w:trHeight w:val="29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color w:val="000000" w:themeColor="text1"/>
                <w:lang w:eastAsia="en-US"/>
              </w:rPr>
              <w:t xml:space="preserve">1.2. </w:t>
            </w:r>
            <w:r w:rsidRPr="007A5CA4">
              <w:rPr>
                <w:color w:val="000000" w:themeColor="text1"/>
              </w:rPr>
              <w:t xml:space="preserve">Динамика численности и социальная структура населения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pStyle w:val="Default"/>
              <w:numPr>
                <w:ilvl w:val="1"/>
                <w:numId w:val="10"/>
              </w:numPr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 Демографические аспекты потребления, занятости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color w:val="000000" w:themeColor="text1"/>
                <w:lang w:eastAsia="en-US"/>
              </w:rPr>
              <w:t xml:space="preserve">Раздел 2.  </w:t>
            </w:r>
            <w:r w:rsidRPr="007A5CA4">
              <w:rPr>
                <w:b/>
                <w:color w:val="000000" w:themeColor="text1"/>
              </w:rPr>
              <w:t>Рынок труда: сущность, структура, особенности функционирования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0A1B98" w:rsidRDefault="00FA71E5" w:rsidP="00FA71E5">
            <w:pPr>
              <w:jc w:val="center"/>
              <w:rPr>
                <w:b/>
              </w:rPr>
            </w:pPr>
            <w:r w:rsidRPr="000A1B98"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0A1B98" w:rsidRDefault="00FA71E5" w:rsidP="00FA71E5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2.1. </w:t>
            </w:r>
            <w:r w:rsidRPr="007A5CA4">
              <w:rPr>
                <w:color w:val="000000" w:themeColor="text1"/>
              </w:rPr>
              <w:t xml:space="preserve">Занятость и безработица как основные характеристики рынка труда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2.2. </w:t>
            </w:r>
            <w:r w:rsidRPr="007A5CA4">
              <w:rPr>
                <w:color w:val="000000" w:themeColor="text1"/>
              </w:rPr>
              <w:t>Инфраструктура рынка труда в условиях изменяющейся конъюнктуры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205E25" w:rsidRDefault="00FA71E5" w:rsidP="00FA71E5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205E25" w:rsidRDefault="00FA71E5" w:rsidP="00FA71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/>
                <w:bCs/>
                <w:color w:val="000000" w:themeColor="text1"/>
                <w:lang w:eastAsia="en-US"/>
              </w:rPr>
              <w:t xml:space="preserve">Раздел 3. </w:t>
            </w:r>
            <w:r w:rsidRPr="007A5CA4">
              <w:rPr>
                <w:b/>
                <w:color w:val="000000" w:themeColor="text1"/>
              </w:rPr>
              <w:t>Основы разработки демографической политики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0A1B98" w:rsidRDefault="00FA71E5" w:rsidP="00FA71E5">
            <w:pPr>
              <w:jc w:val="center"/>
              <w:rPr>
                <w:b/>
              </w:rPr>
            </w:pPr>
            <w:r w:rsidRPr="000A1B98"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0A1B98" w:rsidRDefault="00FA71E5" w:rsidP="00FA71E5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23</w:t>
            </w:r>
          </w:p>
        </w:tc>
      </w:tr>
      <w:tr w:rsidR="00FA71E5" w:rsidRPr="002C10A5" w:rsidTr="00FA71E5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3.1.  </w:t>
            </w:r>
            <w:r w:rsidRPr="007A5CA4">
              <w:rPr>
                <w:color w:val="000000" w:themeColor="text1"/>
              </w:rPr>
              <w:t xml:space="preserve">Социальная политика государства на </w:t>
            </w:r>
            <w:r w:rsidRPr="007A5CA4">
              <w:rPr>
                <w:color w:val="000000" w:themeColor="text1"/>
              </w:rPr>
              <w:lastRenderedPageBreak/>
              <w:t xml:space="preserve">рынке труда. Экономические и социальные составляющие трудового процесса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0A1B98" w:rsidRDefault="00FA71E5" w:rsidP="00FA71E5">
            <w:pPr>
              <w:jc w:val="center"/>
            </w:pPr>
            <w:r>
              <w:lastRenderedPageBreak/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0A1B98" w:rsidRDefault="00FA71E5" w:rsidP="00FA71E5">
            <w:pPr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FA71E5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rFonts w:eastAsiaTheme="minorHAnsi"/>
                <w:bCs/>
                <w:color w:val="000000" w:themeColor="text1"/>
                <w:lang w:eastAsia="en-US"/>
              </w:rPr>
            </w:pPr>
            <w:r w:rsidRPr="007A5CA4">
              <w:rPr>
                <w:rFonts w:eastAsiaTheme="minorHAnsi"/>
                <w:bCs/>
                <w:color w:val="000000" w:themeColor="text1"/>
                <w:lang w:eastAsia="en-US"/>
              </w:rPr>
              <w:t xml:space="preserve">3.2. </w:t>
            </w:r>
            <w:r w:rsidRPr="007A5CA4">
              <w:rPr>
                <w:color w:val="000000" w:themeColor="text1"/>
              </w:rPr>
              <w:t>Анализ соответствия демографического и экономического развития региона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0A1B98" w:rsidRDefault="00FA71E5" w:rsidP="00FA71E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</w:tr>
      <w:tr w:rsidR="00FA71E5" w:rsidRPr="006D18E9" w:rsidTr="00FA71E5">
        <w:trPr>
          <w:trHeight w:val="357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7A5CA4" w:rsidRDefault="00FA71E5" w:rsidP="00FA71E5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124EC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1E5" w:rsidRPr="00124EC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124EC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124EC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1E5" w:rsidRPr="00124EC8" w:rsidRDefault="00FA71E5" w:rsidP="00FA71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600578" w:rsidRDefault="00600578" w:rsidP="001468E2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 CYR" w:hAnsi="Times New Roman CYR" w:cs="Times New Roman CYR"/>
          <w:bCs/>
          <w:i/>
          <w:color w:val="000000" w:themeColor="text1"/>
        </w:rPr>
      </w:pPr>
    </w:p>
    <w:p w:rsidR="00035728" w:rsidRPr="007A5CA4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5.2. Методы обучения</w:t>
      </w:r>
    </w:p>
    <w:p w:rsidR="00035728" w:rsidRPr="007A5CA4" w:rsidRDefault="00035728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Метод проблемного обучения</w:t>
      </w:r>
    </w:p>
    <w:p w:rsidR="00035728" w:rsidRPr="007A5CA4" w:rsidRDefault="00035728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Проектный метод</w:t>
      </w:r>
    </w:p>
    <w:p w:rsidR="00035728" w:rsidRPr="007A5CA4" w:rsidRDefault="00035728" w:rsidP="001468E2">
      <w:pPr>
        <w:tabs>
          <w:tab w:val="left" w:pos="160"/>
          <w:tab w:val="left" w:pos="415"/>
        </w:tabs>
        <w:ind w:firstLine="709"/>
        <w:contextualSpacing/>
        <w:rPr>
          <w:color w:val="000000" w:themeColor="text1"/>
        </w:rPr>
      </w:pPr>
      <w:r w:rsidRPr="007A5CA4">
        <w:rPr>
          <w:color w:val="000000" w:themeColor="text1"/>
        </w:rPr>
        <w:t>Выполнение практических работ</w:t>
      </w:r>
    </w:p>
    <w:p w:rsidR="00035728" w:rsidRPr="007A5CA4" w:rsidRDefault="00035728" w:rsidP="001468E2">
      <w:pPr>
        <w:ind w:firstLine="709"/>
        <w:contextualSpacing/>
        <w:rPr>
          <w:b/>
          <w:bCs/>
          <w:color w:val="000000" w:themeColor="text1"/>
        </w:rPr>
      </w:pPr>
    </w:p>
    <w:p w:rsidR="00035728" w:rsidRPr="007A5CA4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 xml:space="preserve">6. </w:t>
      </w:r>
      <w:r w:rsidR="00FA71E5">
        <w:rPr>
          <w:b/>
          <w:bCs/>
          <w:color w:val="000000" w:themeColor="text1"/>
        </w:rPr>
        <w:t>Рейтинг-план</w:t>
      </w:r>
      <w:r w:rsidRPr="007A5CA4">
        <w:rPr>
          <w:b/>
          <w:bCs/>
          <w:color w:val="000000" w:themeColor="text1"/>
        </w:rPr>
        <w:t xml:space="preserve"> дисциплины</w:t>
      </w:r>
    </w:p>
    <w:p w:rsidR="00866916" w:rsidRPr="007A5CA4" w:rsidRDefault="00866916" w:rsidP="001468E2">
      <w:pPr>
        <w:autoSpaceDE w:val="0"/>
        <w:autoSpaceDN w:val="0"/>
        <w:adjustRightInd w:val="0"/>
        <w:ind w:firstLine="709"/>
        <w:contextualSpacing/>
        <w:jc w:val="both"/>
        <w:rPr>
          <w:bCs/>
          <w:i/>
          <w:color w:val="000000" w:themeColor="text1"/>
        </w:rPr>
      </w:pPr>
      <w:r w:rsidRPr="007A5CA4">
        <w:rPr>
          <w:bCs/>
          <w:i/>
          <w:color w:val="000000" w:themeColor="text1"/>
        </w:rPr>
        <w:t>6.1. Рейтинг-план</w:t>
      </w:r>
    </w:p>
    <w:tbl>
      <w:tblPr>
        <w:tblW w:w="501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9"/>
        <w:gridCol w:w="1464"/>
        <w:gridCol w:w="1700"/>
        <w:gridCol w:w="1699"/>
        <w:gridCol w:w="1699"/>
        <w:gridCol w:w="1137"/>
        <w:gridCol w:w="855"/>
        <w:gridCol w:w="820"/>
      </w:tblGrid>
      <w:tr w:rsidR="007A5CA4" w:rsidRPr="007A5CA4" w:rsidTr="00F237A6">
        <w:trPr>
          <w:trHeight w:val="600"/>
        </w:trPr>
        <w:tc>
          <w:tcPr>
            <w:tcW w:w="498" w:type="dxa"/>
            <w:vMerge w:val="restart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№ п/п</w:t>
            </w:r>
          </w:p>
        </w:tc>
        <w:tc>
          <w:tcPr>
            <w:tcW w:w="1464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Код ОР дисциплины</w:t>
            </w:r>
          </w:p>
        </w:tc>
        <w:tc>
          <w:tcPr>
            <w:tcW w:w="1700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Виды учебной деятельности</w:t>
            </w:r>
          </w:p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обучающегося</w:t>
            </w:r>
          </w:p>
        </w:tc>
        <w:tc>
          <w:tcPr>
            <w:tcW w:w="1699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Средства оценивания</w:t>
            </w:r>
          </w:p>
        </w:tc>
        <w:tc>
          <w:tcPr>
            <w:tcW w:w="1699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 за конкретное задание</w:t>
            </w:r>
          </w:p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(</w:t>
            </w:r>
            <w:r w:rsidRPr="007A5CA4">
              <w:rPr>
                <w:color w:val="000000" w:themeColor="text1"/>
                <w:lang w:val="en-US"/>
              </w:rPr>
              <w:t>min</w:t>
            </w:r>
            <w:r w:rsidRPr="007A5CA4">
              <w:rPr>
                <w:color w:val="000000" w:themeColor="text1"/>
              </w:rPr>
              <w:t>-</w:t>
            </w:r>
            <w:r w:rsidRPr="007A5CA4">
              <w:rPr>
                <w:color w:val="000000" w:themeColor="text1"/>
                <w:lang w:val="en-US"/>
              </w:rPr>
              <w:t>max</w:t>
            </w:r>
            <w:r w:rsidRPr="007A5CA4">
              <w:rPr>
                <w:color w:val="000000" w:themeColor="text1"/>
              </w:rPr>
              <w:t>)</w:t>
            </w:r>
          </w:p>
        </w:tc>
        <w:tc>
          <w:tcPr>
            <w:tcW w:w="1137" w:type="dxa"/>
            <w:vMerge w:val="restart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Баллы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464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699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137" w:type="dxa"/>
            <w:vMerge/>
            <w:vAlign w:val="center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Минимальный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Максимальный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3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1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4</w:t>
            </w:r>
          </w:p>
        </w:tc>
        <w:tc>
          <w:tcPr>
            <w:tcW w:w="1464" w:type="dxa"/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 Практическое задание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Самостоятельная работа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Кейс-задания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6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2</w:t>
            </w:r>
          </w:p>
        </w:tc>
        <w:tc>
          <w:tcPr>
            <w:tcW w:w="1699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trHeight w:val="828"/>
        </w:trPr>
        <w:tc>
          <w:tcPr>
            <w:tcW w:w="498" w:type="dxa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7</w:t>
            </w:r>
          </w:p>
        </w:tc>
        <w:tc>
          <w:tcPr>
            <w:tcW w:w="1464" w:type="dxa"/>
            <w:hideMark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Практическая работа по разделу 3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Практическое задание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8</w:t>
            </w:r>
          </w:p>
        </w:tc>
        <w:tc>
          <w:tcPr>
            <w:tcW w:w="1464" w:type="dxa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 по разделу 3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5-10</w:t>
            </w: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10</w:t>
            </w:r>
          </w:p>
        </w:tc>
      </w:tr>
      <w:tr w:rsidR="007A5CA4" w:rsidRPr="007A5CA4" w:rsidTr="00F237A6">
        <w:trPr>
          <w:trHeight w:val="605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9</w:t>
            </w:r>
          </w:p>
        </w:tc>
        <w:tc>
          <w:tcPr>
            <w:tcW w:w="1464" w:type="dxa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Итоговое тестирование 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Тест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15-20</w:t>
            </w: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</w:t>
            </w:r>
          </w:p>
        </w:tc>
        <w:tc>
          <w:tcPr>
            <w:tcW w:w="855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15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20</w:t>
            </w:r>
          </w:p>
        </w:tc>
      </w:tr>
      <w:tr w:rsidR="007A5CA4" w:rsidRPr="007A5CA4" w:rsidTr="00F237A6">
        <w:trPr>
          <w:trHeight w:val="300"/>
        </w:trPr>
        <w:tc>
          <w:tcPr>
            <w:tcW w:w="5361" w:type="dxa"/>
            <w:gridSpan w:val="4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Итого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55</w:t>
            </w:r>
          </w:p>
        </w:tc>
        <w:tc>
          <w:tcPr>
            <w:tcW w:w="820" w:type="dxa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100</w:t>
            </w:r>
          </w:p>
        </w:tc>
      </w:tr>
      <w:tr w:rsidR="007A5CA4" w:rsidRPr="007A5CA4" w:rsidTr="00F237A6">
        <w:trPr>
          <w:trHeight w:val="300"/>
        </w:trPr>
        <w:tc>
          <w:tcPr>
            <w:tcW w:w="9872" w:type="dxa"/>
            <w:gridSpan w:val="8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Поощрительные баллы (+10)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10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Участие в НИРС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11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Активность на занятиях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+3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12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 xml:space="preserve">Занятие с </w:t>
            </w:r>
            <w:r w:rsidRPr="007A5CA4">
              <w:rPr>
                <w:color w:val="000000" w:themeColor="text1"/>
              </w:rPr>
              <w:lastRenderedPageBreak/>
              <w:t>отстающими студентами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+2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trHeight w:val="326"/>
        </w:trPr>
        <w:tc>
          <w:tcPr>
            <w:tcW w:w="9872" w:type="dxa"/>
            <w:gridSpan w:val="8"/>
            <w:shd w:val="clear" w:color="auto" w:fill="FFFFFF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  <w:r w:rsidRPr="007A5CA4">
              <w:rPr>
                <w:b/>
                <w:color w:val="000000" w:themeColor="text1"/>
              </w:rPr>
              <w:t>Штрафные баллы (-10)</w:t>
            </w: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13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выполнения практических заданий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-3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14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ОР.2.2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Нарушение сроков сдачи контрольной работы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-2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</w:tr>
      <w:tr w:rsidR="007A5CA4" w:rsidRPr="007A5CA4" w:rsidTr="00F237A6">
        <w:trPr>
          <w:trHeight w:val="300"/>
        </w:trPr>
        <w:tc>
          <w:tcPr>
            <w:tcW w:w="498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aps/>
                <w:color w:val="000000" w:themeColor="text1"/>
              </w:rPr>
            </w:pPr>
            <w:r w:rsidRPr="007A5CA4">
              <w:rPr>
                <w:caps/>
                <w:color w:val="000000" w:themeColor="text1"/>
              </w:rPr>
              <w:t>15</w:t>
            </w:r>
          </w:p>
        </w:tc>
        <w:tc>
          <w:tcPr>
            <w:tcW w:w="1464" w:type="dxa"/>
            <w:shd w:val="clear" w:color="auto" w:fill="FFFFFF"/>
          </w:tcPr>
          <w:p w:rsidR="00866916" w:rsidRPr="007A5CA4" w:rsidRDefault="00866916" w:rsidP="001468E2">
            <w:pPr>
              <w:contextualSpacing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ОР.1.1</w:t>
            </w:r>
          </w:p>
        </w:tc>
        <w:tc>
          <w:tcPr>
            <w:tcW w:w="1700" w:type="dxa"/>
            <w:shd w:val="clear" w:color="auto" w:fill="FFFFFF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both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Непосещение аудиторных занятий</w:t>
            </w:r>
          </w:p>
        </w:tc>
        <w:tc>
          <w:tcPr>
            <w:tcW w:w="1699" w:type="dxa"/>
            <w:shd w:val="clear" w:color="auto" w:fill="FFFFFF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699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1137" w:type="dxa"/>
            <w:shd w:val="clear" w:color="auto" w:fill="FFFFFF"/>
            <w:vAlign w:val="center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855" w:type="dxa"/>
            <w:vAlign w:val="center"/>
            <w:hideMark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color w:val="000000" w:themeColor="text1"/>
              </w:rPr>
            </w:pPr>
            <w:r w:rsidRPr="007A5CA4">
              <w:rPr>
                <w:color w:val="000000" w:themeColor="text1"/>
              </w:rPr>
              <w:t>-5</w:t>
            </w:r>
          </w:p>
        </w:tc>
        <w:tc>
          <w:tcPr>
            <w:tcW w:w="820" w:type="dxa"/>
          </w:tcPr>
          <w:p w:rsidR="00866916" w:rsidRPr="007A5CA4" w:rsidRDefault="00866916" w:rsidP="001468E2">
            <w:pPr>
              <w:autoSpaceDE w:val="0"/>
              <w:autoSpaceDN w:val="0"/>
              <w:adjustRightInd w:val="0"/>
              <w:contextualSpacing/>
              <w:jc w:val="center"/>
              <w:rPr>
                <w:b/>
                <w:color w:val="000000" w:themeColor="text1"/>
              </w:rPr>
            </w:pPr>
          </w:p>
        </w:tc>
      </w:tr>
    </w:tbl>
    <w:p w:rsidR="00035728" w:rsidRPr="007A5CA4" w:rsidRDefault="00035728" w:rsidP="001468E2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</w:p>
    <w:p w:rsidR="00035728" w:rsidRPr="007A5CA4" w:rsidRDefault="00035728" w:rsidP="001468E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Учебно-методическое и информационное обеспечение</w:t>
      </w:r>
    </w:p>
    <w:p w:rsidR="00035728" w:rsidRPr="007A5CA4" w:rsidRDefault="00035728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color w:val="000000" w:themeColor="text1"/>
        </w:rPr>
        <w:t xml:space="preserve">7.1. </w:t>
      </w:r>
      <w:r w:rsidRPr="007A5CA4">
        <w:rPr>
          <w:bCs/>
          <w:i/>
          <w:iCs/>
          <w:color w:val="000000" w:themeColor="text1"/>
        </w:rPr>
        <w:t>Основная литература</w:t>
      </w:r>
    </w:p>
    <w:p w:rsidR="00560887" w:rsidRPr="007A5CA4" w:rsidRDefault="00C143A2" w:rsidP="007879FF">
      <w:pPr>
        <w:pStyle w:val="Default"/>
        <w:ind w:firstLine="567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1. </w:t>
      </w:r>
      <w:r w:rsidR="00560887" w:rsidRPr="007A5CA4">
        <w:rPr>
          <w:color w:val="000000" w:themeColor="text1"/>
        </w:rPr>
        <w:t>Митрофанова, И.В. Регион: экономика, политика, управление: учебник / И.В. Митрофанова, Н.П. Иванов, И.А. Митрофанова. - Москва: Директ-Медиа, 2014. - 600 с.: ил., табл., рис. - ISBN 978-5-4458-5137-0; То же [Электронный ресурс]. - URL: </w:t>
      </w:r>
      <w:hyperlink r:id="rId56" w:history="1">
        <w:r w:rsidR="00560887" w:rsidRPr="007A5CA4">
          <w:rPr>
            <w:rStyle w:val="a4"/>
            <w:color w:val="000000" w:themeColor="text1"/>
            <w:u w:val="none"/>
          </w:rPr>
          <w:t>http://biblioclub.ru/index.php?page=book&amp;id=233062</w:t>
        </w:r>
      </w:hyperlink>
      <w:r w:rsidR="00560887" w:rsidRPr="007A5CA4">
        <w:rPr>
          <w:color w:val="000000" w:themeColor="text1"/>
        </w:rPr>
        <w:t>.</w:t>
      </w:r>
    </w:p>
    <w:p w:rsidR="00560887" w:rsidRPr="007A5CA4" w:rsidRDefault="007879FF" w:rsidP="007879FF">
      <w:pPr>
        <w:pStyle w:val="Default"/>
        <w:ind w:firstLine="567"/>
        <w:contextualSpacing/>
        <w:jc w:val="both"/>
        <w:rPr>
          <w:color w:val="000000" w:themeColor="text1"/>
        </w:rPr>
      </w:pPr>
      <w:r>
        <w:rPr>
          <w:color w:val="000000" w:themeColor="text1"/>
        </w:rPr>
        <w:t>2</w:t>
      </w:r>
      <w:r w:rsidR="00560887" w:rsidRPr="007A5CA4">
        <w:rPr>
          <w:color w:val="000000" w:themeColor="text1"/>
        </w:rPr>
        <w:t>.</w:t>
      </w:r>
      <w:r w:rsidRPr="007879FF">
        <w:t xml:space="preserve"> </w:t>
      </w:r>
      <w:r w:rsidRPr="007879FF">
        <w:rPr>
          <w:color w:val="000000" w:themeColor="text1"/>
        </w:rPr>
        <w:t>Зандер, Е.В. Мониторинг социально-экономических процессов на территории региона: учебное пособие / Е.В. Зандер, Е.В. Лобкова, Т.А. Смирнова; Министерство образования и науки Российской Федерации, Сибирский Федеральный университет. - Красноярск: СФУ, 2016. - 352 с. : ил. - Библиогр. в кн. - ISBN 978-5-7638-3376-8; То же [Электронный ресурс]. - URL: http://biblioclub.ru/index.php?page=book&amp;id=497772.</w:t>
      </w:r>
    </w:p>
    <w:p w:rsidR="00560887" w:rsidRPr="007A5CA4" w:rsidRDefault="00560887" w:rsidP="00560887">
      <w:pPr>
        <w:pStyle w:val="Default"/>
        <w:contextualSpacing/>
        <w:jc w:val="both"/>
        <w:rPr>
          <w:color w:val="000000" w:themeColor="text1"/>
        </w:rPr>
      </w:pPr>
    </w:p>
    <w:p w:rsidR="00035728" w:rsidRPr="007A5CA4" w:rsidRDefault="00035728" w:rsidP="00560887">
      <w:pPr>
        <w:pStyle w:val="Default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color w:val="000000" w:themeColor="text1"/>
        </w:rPr>
        <w:tab/>
      </w:r>
      <w:r w:rsidRPr="007A5CA4">
        <w:rPr>
          <w:bCs/>
          <w:i/>
          <w:iCs/>
          <w:color w:val="000000" w:themeColor="text1"/>
        </w:rPr>
        <w:t>7.2. Дополнительная литература</w:t>
      </w:r>
    </w:p>
    <w:p w:rsidR="00035728" w:rsidRPr="007A5CA4" w:rsidRDefault="00035728" w:rsidP="001468E2">
      <w:pPr>
        <w:pStyle w:val="Default"/>
        <w:contextualSpacing/>
        <w:jc w:val="both"/>
        <w:rPr>
          <w:color w:val="000000" w:themeColor="text1"/>
        </w:rPr>
      </w:pPr>
    </w:p>
    <w:p w:rsidR="000C3A61" w:rsidRPr="007A5CA4" w:rsidRDefault="00560887" w:rsidP="007879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1. Семенов, Е.А. Территориальная организация населения: учебник / Е.А. Семенов, А.М. Савина; Министерство образования и науки Российской Федерации. - Оренбург: Оренбургский государственный университет, 2015. - 290 с. : табл., ил., граф. - Библиогр. в кн. - ISBN 978-5-7410-1235-2; То же [Электронный ресурс]. - URL: </w:t>
      </w:r>
      <w:hyperlink r:id="rId57" w:history="1">
        <w:r w:rsidRPr="007A5CA4">
          <w:rPr>
            <w:rStyle w:val="a4"/>
            <w:color w:val="000000" w:themeColor="text1"/>
            <w:u w:val="none"/>
          </w:rPr>
          <w:t>http://biblioclub.ru/index.php?page=book&amp;id=364870</w:t>
        </w:r>
      </w:hyperlink>
      <w:r w:rsidRPr="007A5CA4">
        <w:rPr>
          <w:color w:val="000000" w:themeColor="text1"/>
        </w:rPr>
        <w:t>.</w:t>
      </w:r>
    </w:p>
    <w:p w:rsidR="00560887" w:rsidRPr="007A5CA4" w:rsidRDefault="00560887" w:rsidP="007879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2. </w:t>
      </w:r>
      <w:r w:rsidR="007879FF" w:rsidRPr="007A5CA4">
        <w:rPr>
          <w:color w:val="000000" w:themeColor="text1"/>
        </w:rPr>
        <w:t>Экономическая теория: учебник / И.К. Ларионов, А.Н. Герасин, О.Н. Герасина и др.; под ред. И.К. Ларионова. - Москва: Издательско-торговая корпорация «Дашков и К°», 2017. - 408 с.: схем. - (Учебные издания для бакалавров). - Библиогр. в кн. - ISBN 978-5-394-02743-7; То же [Электронный ресурс]. - URL: </w:t>
      </w:r>
      <w:hyperlink r:id="rId58" w:history="1">
        <w:r w:rsidR="007879FF" w:rsidRPr="007A5CA4">
          <w:rPr>
            <w:rStyle w:val="a4"/>
            <w:color w:val="000000" w:themeColor="text1"/>
            <w:u w:val="none"/>
          </w:rPr>
          <w:t>http://biblioclub.ru/index.php?page=book&amp;id=450733</w:t>
        </w:r>
      </w:hyperlink>
      <w:r w:rsidR="007879FF" w:rsidRPr="007A5CA4">
        <w:rPr>
          <w:color w:val="000000" w:themeColor="text1"/>
        </w:rPr>
        <w:t>.</w:t>
      </w:r>
      <w:r w:rsidRPr="007A5CA4">
        <w:rPr>
          <w:color w:val="000000" w:themeColor="text1"/>
        </w:rPr>
        <w:t>.</w:t>
      </w:r>
    </w:p>
    <w:p w:rsidR="00560887" w:rsidRDefault="00560887" w:rsidP="007879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 xml:space="preserve">3. </w:t>
      </w:r>
      <w:r w:rsidR="007879FF" w:rsidRPr="007879FF">
        <w:rPr>
          <w:color w:val="000000" w:themeColor="text1"/>
        </w:rPr>
        <w:t>Социология миграционных процессов: учебное пособие / Н.Е. Коршунова, О.В. Шатаева, А.С. Мошкин, Р.М. Коршунов. - 2-е изд. - Москва; Берлин: Директ-Медиа, 2017. - 314 с. - Библиогр. в кн. - ISBN 978-5-4475-9187-8; То же [Электронный ресурс]. - URL: http://biblioclub.ru/index.php?page=book&amp;id=428499.</w:t>
      </w:r>
    </w:p>
    <w:p w:rsidR="007879FF" w:rsidRPr="007A5CA4" w:rsidRDefault="007879FF" w:rsidP="007879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color w:val="000000" w:themeColor="text1"/>
        </w:rPr>
      </w:pPr>
      <w:r w:rsidRPr="007879FF">
        <w:rPr>
          <w:color w:val="000000" w:themeColor="text1"/>
        </w:rPr>
        <w:t>4. Шапиро, С.А. Социально-экономические механизмы роста эффективности труда работников организации : монография / С.А. Шапиро. - Москва ; Берлин : Директ-Медиа, 2018. - 218 с. : ил., табл. - Библиогр. в кн. - ISBN 978-5-4475-2803-4 ; То же [Электронный ресурс]. - URL: http://biblioclub.ru/index.php?page=book&amp;id=495383</w:t>
      </w:r>
    </w:p>
    <w:p w:rsidR="00560887" w:rsidRDefault="00560887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7879FF" w:rsidRPr="007A5CA4" w:rsidRDefault="007879FF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035728" w:rsidRPr="007A5CA4" w:rsidRDefault="000C3A61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lastRenderedPageBreak/>
        <w:t xml:space="preserve"> </w:t>
      </w:r>
      <w:r w:rsidR="00035728" w:rsidRPr="007A5CA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035728" w:rsidRPr="007A5CA4" w:rsidRDefault="00035728" w:rsidP="001468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</w:p>
    <w:p w:rsidR="000C3A61" w:rsidRPr="007A5CA4" w:rsidRDefault="00035728" w:rsidP="007879FF">
      <w:pPr>
        <w:pStyle w:val="Default"/>
        <w:ind w:firstLine="567"/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1.</w:t>
      </w:r>
      <w:r w:rsidR="007879FF" w:rsidRPr="007879FF">
        <w:rPr>
          <w:color w:val="000000" w:themeColor="text1"/>
        </w:rPr>
        <w:t xml:space="preserve"> Морозова, Н.И. Социально-демографические основы социальной политики : учебное пособие / Н.И. Морозова, О.А. Браун, М.Г. Аркузин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 : Кемеровский государственный университет, 2016. - 158 с. - Библиогр. в кн. - ISBN 978-5-8353-2055-4 ; То же [Электронный ресурс]. - URL: http://biblioclub.ru/index.php?page=book&amp;id=481583</w:t>
      </w:r>
    </w:p>
    <w:p w:rsidR="00035728" w:rsidRPr="007A5CA4" w:rsidRDefault="00035728" w:rsidP="001468E2">
      <w:pPr>
        <w:pStyle w:val="Default"/>
        <w:contextualSpacing/>
        <w:jc w:val="both"/>
        <w:rPr>
          <w:color w:val="000000" w:themeColor="text1"/>
        </w:rPr>
      </w:pPr>
    </w:p>
    <w:p w:rsidR="00560887" w:rsidRPr="007A5CA4" w:rsidRDefault="00560887" w:rsidP="005608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  <w:color w:val="000000" w:themeColor="text1"/>
        </w:rPr>
      </w:pPr>
      <w:r w:rsidRPr="007A5CA4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60887" w:rsidRPr="007A5CA4" w:rsidRDefault="007879FF" w:rsidP="00560887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>
        <w:rPr>
          <w:bCs/>
          <w:color w:val="000000" w:themeColor="text1"/>
        </w:rPr>
        <w:t xml:space="preserve">1. </w:t>
      </w:r>
      <w:r w:rsidRPr="00582603">
        <w:rPr>
          <w:bCs/>
          <w:color w:val="000000" w:themeColor="text1"/>
        </w:rPr>
        <w:t>Дьячкова, Т.П. Инфраструктура нововведений. Социально-демографическая, информационная инфраструктура : учебное пособие / Т.П. Дьячкова, Е.А. Буракова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- Библиогр. в кн. - ISBN 978-5-8265-1410-8 ; То же [Электронный ресурс]. - URL: http://biblioclub.ru/index.php?page=book&amp;id=444699</w:t>
      </w:r>
    </w:p>
    <w:p w:rsidR="007879FF" w:rsidRDefault="007879FF" w:rsidP="00560887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560887" w:rsidRPr="007A5CA4" w:rsidRDefault="00560887" w:rsidP="00560887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8. Фонды оценочных средств</w:t>
      </w:r>
    </w:p>
    <w:p w:rsidR="00560887" w:rsidRPr="007A5CA4" w:rsidRDefault="00560887" w:rsidP="00560887">
      <w:pPr>
        <w:ind w:firstLine="567"/>
        <w:contextualSpacing/>
        <w:jc w:val="both"/>
        <w:rPr>
          <w:color w:val="000000" w:themeColor="text1"/>
          <w:spacing w:val="-4"/>
        </w:rPr>
      </w:pPr>
      <w:r w:rsidRPr="007A5CA4">
        <w:rPr>
          <w:color w:val="000000" w:themeColor="text1"/>
          <w:spacing w:val="-4"/>
        </w:rPr>
        <w:t>Фонд оценочных средств представлен в Приложении 1.</w:t>
      </w:r>
    </w:p>
    <w:p w:rsidR="00560887" w:rsidRPr="007A5CA4" w:rsidRDefault="00560887" w:rsidP="00560887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</w:p>
    <w:p w:rsidR="00560887" w:rsidRPr="007A5CA4" w:rsidRDefault="00560887" w:rsidP="00560887">
      <w:pPr>
        <w:autoSpaceDE w:val="0"/>
        <w:autoSpaceDN w:val="0"/>
        <w:adjustRightInd w:val="0"/>
        <w:ind w:firstLine="567"/>
        <w:contextualSpacing/>
        <w:jc w:val="both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9. Материально-техническое обеспечение образовательного процесса по дисциплине</w:t>
      </w:r>
    </w:p>
    <w:p w:rsidR="00E44CCB" w:rsidRPr="00A5495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E44CCB" w:rsidRPr="007B66C9" w:rsidRDefault="00E44CCB" w:rsidP="00E44CCB">
      <w:pPr>
        <w:tabs>
          <w:tab w:val="left" w:pos="709"/>
          <w:tab w:val="left" w:pos="851"/>
          <w:tab w:val="left" w:pos="993"/>
          <w:tab w:val="left" w:pos="1701"/>
        </w:tabs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E44CCB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4CCB" w:rsidRPr="00D654DF" w:rsidRDefault="00E44CCB" w:rsidP="00E44CC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4CCB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E44CCB" w:rsidRPr="00792AF0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E44CCB">
        <w:rPr>
          <w:bCs/>
          <w:lang w:val="en-US"/>
        </w:rPr>
        <w:t>Microsoft</w:t>
      </w:r>
      <w:r w:rsidRPr="00792AF0">
        <w:rPr>
          <w:bCs/>
        </w:rPr>
        <w:t xml:space="preserve"> </w:t>
      </w:r>
      <w:r w:rsidRPr="00E44CCB">
        <w:rPr>
          <w:bCs/>
          <w:lang w:val="en-US"/>
        </w:rPr>
        <w:t>Office</w:t>
      </w:r>
      <w:r w:rsidRPr="00792AF0">
        <w:rPr>
          <w:bCs/>
        </w:rPr>
        <w:t>;</w:t>
      </w:r>
    </w:p>
    <w:p w:rsidR="00E44CCB" w:rsidRPr="00B90171" w:rsidRDefault="00E44CCB" w:rsidP="00E44CCB">
      <w:pPr>
        <w:autoSpaceDE w:val="0"/>
        <w:autoSpaceDN w:val="0"/>
        <w:adjustRightInd w:val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E44CCB" w:rsidRPr="00F469B0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E44CCB" w:rsidRPr="00BC0BE8" w:rsidRDefault="00E44CCB" w:rsidP="00E44C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E44CCB" w:rsidRPr="00BC0BE8" w:rsidRDefault="00E44CCB" w:rsidP="00E44CCB">
      <w:pPr>
        <w:autoSpaceDE w:val="0"/>
        <w:autoSpaceDN w:val="0"/>
        <w:adjustRightInd w:val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E44CCB" w:rsidRDefault="00E44CCB">
      <w:pPr>
        <w:spacing w:after="200" w:line="276" w:lineRule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br w:type="page"/>
      </w:r>
    </w:p>
    <w:p w:rsidR="00215E92" w:rsidRPr="007A5CA4" w:rsidRDefault="00215E92" w:rsidP="001468E2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lastRenderedPageBreak/>
        <w:t>6. ПРОГРАММА ПРАКТИКИ</w:t>
      </w:r>
    </w:p>
    <w:p w:rsidR="00215E92" w:rsidRPr="007A5CA4" w:rsidRDefault="00215E92" w:rsidP="001468E2">
      <w:pPr>
        <w:autoSpaceDE w:val="0"/>
        <w:autoSpaceDN w:val="0"/>
        <w:adjustRightInd w:val="0"/>
        <w:ind w:firstLine="709"/>
        <w:contextualSpacing/>
        <w:rPr>
          <w:bCs/>
          <w:color w:val="000000" w:themeColor="text1"/>
        </w:rPr>
      </w:pPr>
      <w:r w:rsidRPr="007A5CA4">
        <w:rPr>
          <w:bCs/>
          <w:color w:val="000000" w:themeColor="text1"/>
        </w:rPr>
        <w:t>Практика в модуле не предусмотрена.</w:t>
      </w:r>
    </w:p>
    <w:p w:rsidR="00215E92" w:rsidRPr="007A5CA4" w:rsidRDefault="00215E92" w:rsidP="001468E2">
      <w:pPr>
        <w:autoSpaceDE w:val="0"/>
        <w:autoSpaceDN w:val="0"/>
        <w:adjustRightInd w:val="0"/>
        <w:ind w:firstLine="709"/>
        <w:contextualSpacing/>
        <w:rPr>
          <w:b/>
          <w:bCs/>
          <w:color w:val="000000" w:themeColor="text1"/>
        </w:rPr>
      </w:pPr>
    </w:p>
    <w:p w:rsidR="00215E92" w:rsidRPr="007A5CA4" w:rsidRDefault="00215E92" w:rsidP="001468E2">
      <w:pPr>
        <w:autoSpaceDE w:val="0"/>
        <w:autoSpaceDN w:val="0"/>
        <w:adjustRightInd w:val="0"/>
        <w:ind w:firstLine="709"/>
        <w:contextualSpacing/>
        <w:jc w:val="center"/>
        <w:rPr>
          <w:b/>
          <w:bCs/>
          <w:color w:val="000000" w:themeColor="text1"/>
        </w:rPr>
      </w:pPr>
      <w:r w:rsidRPr="007A5CA4">
        <w:rPr>
          <w:b/>
          <w:bCs/>
          <w:color w:val="000000" w:themeColor="text1"/>
        </w:rPr>
        <w:t>7. ПРОГРАММА ИТОГОВОЙ АТТЕСТАЦИИ</w:t>
      </w:r>
    </w:p>
    <w:p w:rsidR="00215E92" w:rsidRPr="007A5CA4" w:rsidRDefault="00215E92" w:rsidP="001468E2">
      <w:pPr>
        <w:pStyle w:val="a6"/>
        <w:ind w:left="0" w:firstLine="708"/>
        <w:jc w:val="both"/>
        <w:rPr>
          <w:rFonts w:eastAsiaTheme="minorHAnsi"/>
          <w:color w:val="000000" w:themeColor="text1"/>
          <w:lang w:eastAsia="en-US"/>
        </w:rPr>
      </w:pPr>
      <w:r w:rsidRPr="007A5CA4">
        <w:rPr>
          <w:color w:val="000000" w:themeColor="text1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215E92" w:rsidRPr="007A5CA4" w:rsidRDefault="00215E92" w:rsidP="001468E2">
      <w:pPr>
        <w:tabs>
          <w:tab w:val="left" w:pos="1320"/>
        </w:tabs>
        <w:contextualSpacing/>
        <w:jc w:val="both"/>
        <w:rPr>
          <w:color w:val="000000" w:themeColor="text1"/>
        </w:rPr>
      </w:pPr>
    </w:p>
    <w:p w:rsidR="00215E92" w:rsidRPr="007A5CA4" w:rsidRDefault="00215E92" w:rsidP="001468E2">
      <w:pPr>
        <w:tabs>
          <w:tab w:val="left" w:pos="1320"/>
        </w:tabs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  <w:lang w:val="en-US"/>
        </w:rPr>
        <w:t>R</w:t>
      </w:r>
      <w:r w:rsidRPr="007A5CA4">
        <w:rPr>
          <w:color w:val="000000" w:themeColor="text1"/>
          <w:vertAlign w:val="subscript"/>
          <w:lang w:val="en-US"/>
        </w:rPr>
        <w:t>j</w:t>
      </w:r>
      <w:r w:rsidRPr="007A5CA4">
        <w:rPr>
          <w:color w:val="000000" w:themeColor="text1"/>
          <w:vertAlign w:val="superscript"/>
        </w:rPr>
        <w:t>мод.</w:t>
      </w:r>
      <w:r w:rsidRPr="007A5CA4">
        <w:rPr>
          <w:color w:val="000000" w:themeColor="text1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color w:val="000000" w:themeColor="text1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1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2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3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n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пр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R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val="en-US"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3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color w:val="000000" w:themeColor="text1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color w:val="000000" w:themeColor="text1"/>
                    <w:lang w:eastAsia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</w:rPr>
                  <m:t>k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</w:rPr>
                  <m:t>кур1</m:t>
                </m:r>
              </m:sub>
            </m:sSub>
          </m:den>
        </m:f>
      </m:oMath>
    </w:p>
    <w:p w:rsidR="00215E92" w:rsidRPr="007A5CA4" w:rsidRDefault="00215E92" w:rsidP="001468E2">
      <w:pPr>
        <w:contextualSpacing/>
        <w:jc w:val="both"/>
        <w:rPr>
          <w:color w:val="000000" w:themeColor="text1"/>
        </w:rPr>
      </w:pPr>
    </w:p>
    <w:p w:rsidR="00215E92" w:rsidRPr="007A5CA4" w:rsidRDefault="00B43AB6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г</w:t>
      </w:r>
      <w:r w:rsidR="00215E92" w:rsidRPr="007A5CA4">
        <w:rPr>
          <w:color w:val="000000" w:themeColor="text1"/>
        </w:rPr>
        <w:t>де:</w:t>
      </w:r>
    </w:p>
    <w:p w:rsidR="00215E92" w:rsidRPr="007A5CA4" w:rsidRDefault="00215E92" w:rsidP="001468E2">
      <w:pPr>
        <w:contextualSpacing/>
        <w:jc w:val="both"/>
        <w:rPr>
          <w:color w:val="000000" w:themeColor="text1"/>
          <w:vertAlign w:val="superscript"/>
        </w:rPr>
      </w:pPr>
      <w:r w:rsidRPr="007A5CA4">
        <w:rPr>
          <w:color w:val="000000" w:themeColor="text1"/>
          <w:lang w:val="en-US"/>
        </w:rPr>
        <w:t>R</w:t>
      </w:r>
      <w:r w:rsidRPr="007A5CA4">
        <w:rPr>
          <w:color w:val="000000" w:themeColor="text1"/>
          <w:vertAlign w:val="subscript"/>
          <w:lang w:val="en-US"/>
        </w:rPr>
        <w:t>j</w:t>
      </w:r>
      <w:r w:rsidRPr="007A5CA4">
        <w:rPr>
          <w:color w:val="000000" w:themeColor="text1"/>
          <w:vertAlign w:val="superscript"/>
        </w:rPr>
        <w:t>мод.</w:t>
      </w:r>
      <w:r w:rsidR="00B43AB6" w:rsidRPr="007A5CA4">
        <w:rPr>
          <w:color w:val="000000" w:themeColor="text1"/>
          <w:vertAlign w:val="superscript"/>
        </w:rPr>
        <w:t xml:space="preserve"> </w:t>
      </w:r>
      <w:r w:rsidRPr="007A5CA4">
        <w:rPr>
          <w:color w:val="000000" w:themeColor="text1"/>
        </w:rPr>
        <w:t xml:space="preserve">–  рейтинговый балл студента </w:t>
      </w:r>
      <w:r w:rsidRPr="007A5CA4">
        <w:rPr>
          <w:color w:val="000000" w:themeColor="text1"/>
          <w:lang w:val="en-US"/>
        </w:rPr>
        <w:t>j</w:t>
      </w:r>
      <w:r w:rsidRPr="007A5CA4">
        <w:rPr>
          <w:color w:val="000000" w:themeColor="text1"/>
        </w:rPr>
        <w:t xml:space="preserve"> по модулю;</w:t>
      </w:r>
    </w:p>
    <w:p w:rsidR="00215E92" w:rsidRPr="007A5CA4" w:rsidRDefault="00021854" w:rsidP="001468E2">
      <w:pPr>
        <w:contextualSpacing/>
        <w:jc w:val="both"/>
        <w:rPr>
          <w:color w:val="000000" w:themeColor="text1"/>
        </w:rPr>
      </w:pP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1</m:t>
            </m:r>
          </m:sub>
        </m:sSub>
      </m:oMath>
      <w:r w:rsidR="00215E92" w:rsidRPr="007A5CA4">
        <w:rPr>
          <w:color w:val="000000" w:themeColor="text1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2</m:t>
            </m:r>
          </m:sub>
        </m:sSub>
      </m:oMath>
      <w:r w:rsidR="00215E92" w:rsidRPr="007A5CA4">
        <w:rPr>
          <w:color w:val="000000" w:themeColor="text1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n</m:t>
            </m:r>
          </m:sub>
        </m:sSub>
      </m:oMath>
      <w:r w:rsidR="00215E92" w:rsidRPr="007A5CA4">
        <w:rPr>
          <w:color w:val="000000" w:themeColor="text1"/>
        </w:rPr>
        <w:t xml:space="preserve"> – зачетные единицы дисциплин, входящих в модуль, </w:t>
      </w:r>
    </w:p>
    <w:p w:rsidR="00215E92" w:rsidRPr="007A5CA4" w:rsidRDefault="00021854" w:rsidP="001468E2">
      <w:pPr>
        <w:contextualSpacing/>
        <w:jc w:val="both"/>
        <w:rPr>
          <w:color w:val="000000" w:themeColor="text1"/>
        </w:rPr>
      </w:pP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пр</m:t>
            </m:r>
          </m:sub>
        </m:sSub>
      </m:oMath>
      <w:r w:rsidR="00215E92" w:rsidRPr="007A5CA4">
        <w:rPr>
          <w:color w:val="000000" w:themeColor="text1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кур</m:t>
            </m:r>
          </m:sub>
        </m:sSub>
      </m:oMath>
      <w:r w:rsidR="00215E92" w:rsidRPr="007A5CA4">
        <w:rPr>
          <w:color w:val="000000" w:themeColor="text1"/>
        </w:rPr>
        <w:t xml:space="preserve"> –  зачетная единица по курсовой работе;</w:t>
      </w:r>
    </w:p>
    <w:p w:rsidR="00215E92" w:rsidRPr="007A5CA4" w:rsidRDefault="00021854" w:rsidP="001468E2">
      <w:pPr>
        <w:contextualSpacing/>
        <w:jc w:val="both"/>
        <w:rPr>
          <w:color w:val="000000" w:themeColor="text1"/>
        </w:rPr>
      </w:pP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1</m:t>
            </m:r>
          </m:sub>
        </m:sSub>
      </m:oMath>
      <w:r w:rsidR="00215E92" w:rsidRPr="007A5CA4">
        <w:rPr>
          <w:color w:val="000000" w:themeColor="text1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2</m:t>
            </m:r>
          </m:sub>
        </m:sSub>
      </m:oMath>
      <w:r w:rsidR="00215E92" w:rsidRPr="007A5CA4">
        <w:rPr>
          <w:color w:val="000000" w:themeColor="text1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n</m:t>
            </m:r>
          </m:sub>
        </m:sSub>
      </m:oMath>
      <w:r w:rsidR="00215E92" w:rsidRPr="007A5CA4">
        <w:rPr>
          <w:color w:val="000000" w:themeColor="text1"/>
        </w:rPr>
        <w:t xml:space="preserve"> – рейтинговые баллы студента по дисциплинам модуля,</w:t>
      </w:r>
    </w:p>
    <w:p w:rsidR="00215E92" w:rsidRPr="007A5CA4" w:rsidRDefault="00021854" w:rsidP="001468E2">
      <w:pPr>
        <w:contextualSpacing/>
        <w:jc w:val="both"/>
        <w:rPr>
          <w:color w:val="000000" w:themeColor="text1"/>
        </w:rPr>
      </w:pP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пр</m:t>
            </m:r>
          </m:sub>
        </m:sSub>
      </m:oMath>
      <w:r w:rsidR="00215E92" w:rsidRPr="007A5CA4">
        <w:rPr>
          <w:color w:val="000000" w:themeColor="text1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color w:val="000000" w:themeColor="text1"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vertAlign w:val="superscript"/>
              </w:rPr>
              <m:t>кур</m:t>
            </m:r>
          </m:sub>
        </m:sSub>
      </m:oMath>
      <w:r w:rsidR="00215E92" w:rsidRPr="007A5CA4">
        <w:rPr>
          <w:color w:val="000000" w:themeColor="text1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15E92" w:rsidRPr="007A5CA4" w:rsidRDefault="00215E92" w:rsidP="001468E2">
      <w:pPr>
        <w:contextualSpacing/>
        <w:jc w:val="both"/>
        <w:rPr>
          <w:color w:val="000000" w:themeColor="text1"/>
        </w:rPr>
      </w:pPr>
      <w:r w:rsidRPr="007A5CA4">
        <w:rPr>
          <w:color w:val="000000" w:themeColor="text1"/>
        </w:rPr>
        <w:t>Величина среднего рейтинга студента по модулю  лежит в пределах от 55 до 100 баллов.</w:t>
      </w:r>
    </w:p>
    <w:p w:rsidR="00924150" w:rsidRDefault="00924150" w:rsidP="00B43AB6">
      <w:pPr>
        <w:spacing w:line="360" w:lineRule="auto"/>
        <w:contextualSpacing/>
        <w:rPr>
          <w:b/>
          <w:sz w:val="28"/>
          <w:szCs w:val="28"/>
        </w:rPr>
      </w:pPr>
    </w:p>
    <w:p w:rsidR="003B5E7A" w:rsidRPr="003559B1" w:rsidRDefault="003B5E7A" w:rsidP="003559B1">
      <w:pPr>
        <w:contextualSpacing/>
        <w:rPr>
          <w:b/>
          <w:sz w:val="28"/>
          <w:szCs w:val="28"/>
        </w:rPr>
      </w:pPr>
    </w:p>
    <w:sectPr w:rsidR="003B5E7A" w:rsidRPr="003559B1" w:rsidSect="00037022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71E5" w:rsidRDefault="00FA71E5">
      <w:r>
        <w:separator/>
      </w:r>
    </w:p>
  </w:endnote>
  <w:endnote w:type="continuationSeparator" w:id="0">
    <w:p w:rsidR="00FA71E5" w:rsidRDefault="00FA71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Yu Gothic U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F1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71E5" w:rsidRDefault="00FA71E5">
    <w:pPr>
      <w:pStyle w:val="a8"/>
      <w:jc w:val="right"/>
    </w:pPr>
  </w:p>
  <w:p w:rsidR="00FA71E5" w:rsidRDefault="00FA71E5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50140227"/>
      <w:docPartObj>
        <w:docPartGallery w:val="Page Numbers (Bottom of Page)"/>
        <w:docPartUnique/>
      </w:docPartObj>
    </w:sdtPr>
    <w:sdtContent>
      <w:p w:rsidR="00FA71E5" w:rsidRDefault="00FA71E5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16EC7">
          <w:rPr>
            <w:noProof/>
          </w:rPr>
          <w:t>21</w:t>
        </w:r>
        <w:r>
          <w:fldChar w:fldCharType="end"/>
        </w:r>
      </w:p>
    </w:sdtContent>
  </w:sdt>
  <w:p w:rsidR="00FA71E5" w:rsidRDefault="00FA71E5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71E5" w:rsidRDefault="00FA71E5">
    <w:pPr>
      <w:pStyle w:val="a8"/>
      <w:jc w:val="right"/>
    </w:pPr>
  </w:p>
  <w:p w:rsidR="00FA71E5" w:rsidRDefault="00FA71E5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71E5" w:rsidRDefault="00FA71E5">
      <w:r>
        <w:separator/>
      </w:r>
    </w:p>
  </w:footnote>
  <w:footnote w:type="continuationSeparator" w:id="0">
    <w:p w:rsidR="00FA71E5" w:rsidRDefault="00FA71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 w15:restartNumberingAfterBreak="0">
    <w:nsid w:val="05553E2C"/>
    <w:multiLevelType w:val="multilevel"/>
    <w:tmpl w:val="B54CB2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6550BAB"/>
    <w:multiLevelType w:val="multilevel"/>
    <w:tmpl w:val="9ABCA4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08DD4064"/>
    <w:multiLevelType w:val="hybridMultilevel"/>
    <w:tmpl w:val="A96AC3E0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1B460BDD"/>
    <w:multiLevelType w:val="hybridMultilevel"/>
    <w:tmpl w:val="A96AC3E0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7" w15:restartNumberingAfterBreak="0">
    <w:nsid w:val="29403C91"/>
    <w:multiLevelType w:val="hybridMultilevel"/>
    <w:tmpl w:val="3D36A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610952"/>
    <w:multiLevelType w:val="hybridMultilevel"/>
    <w:tmpl w:val="96F0049A"/>
    <w:lvl w:ilvl="0" w:tplc="2A8C9CB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45C96418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9A5136E"/>
    <w:multiLevelType w:val="hybridMultilevel"/>
    <w:tmpl w:val="1C74D55C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8D1B86"/>
    <w:multiLevelType w:val="hybridMultilevel"/>
    <w:tmpl w:val="0FCED540"/>
    <w:lvl w:ilvl="0" w:tplc="2A8C9CB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64957951"/>
    <w:multiLevelType w:val="hybridMultilevel"/>
    <w:tmpl w:val="B0869222"/>
    <w:lvl w:ilvl="0" w:tplc="2A8C9C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D37257"/>
    <w:multiLevelType w:val="hybridMultilevel"/>
    <w:tmpl w:val="6AACD71A"/>
    <w:lvl w:ilvl="0" w:tplc="2A8C9CB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7C8A1747"/>
    <w:multiLevelType w:val="hybridMultilevel"/>
    <w:tmpl w:val="AD08A620"/>
    <w:lvl w:ilvl="0" w:tplc="0A8AAF32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F5D6A86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13"/>
  </w:num>
  <w:num w:numId="4">
    <w:abstractNumId w:val="15"/>
  </w:num>
  <w:num w:numId="5">
    <w:abstractNumId w:val="18"/>
  </w:num>
  <w:num w:numId="6">
    <w:abstractNumId w:val="6"/>
  </w:num>
  <w:num w:numId="7">
    <w:abstractNumId w:val="0"/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1"/>
  </w:num>
  <w:num w:numId="11">
    <w:abstractNumId w:val="14"/>
  </w:num>
  <w:num w:numId="12">
    <w:abstractNumId w:val="17"/>
  </w:num>
  <w:num w:numId="13">
    <w:abstractNumId w:val="16"/>
  </w:num>
  <w:num w:numId="14">
    <w:abstractNumId w:val="12"/>
  </w:num>
  <w:num w:numId="15">
    <w:abstractNumId w:val="9"/>
  </w:num>
  <w:num w:numId="16">
    <w:abstractNumId w:val="5"/>
  </w:num>
  <w:num w:numId="17">
    <w:abstractNumId w:val="11"/>
  </w:num>
  <w:num w:numId="18">
    <w:abstractNumId w:val="10"/>
  </w:num>
  <w:num w:numId="19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C40"/>
    <w:rsid w:val="000210CD"/>
    <w:rsid w:val="00021854"/>
    <w:rsid w:val="0003521B"/>
    <w:rsid w:val="00035728"/>
    <w:rsid w:val="00037022"/>
    <w:rsid w:val="00071F54"/>
    <w:rsid w:val="00072518"/>
    <w:rsid w:val="00073E9D"/>
    <w:rsid w:val="00075971"/>
    <w:rsid w:val="000830C2"/>
    <w:rsid w:val="00090E84"/>
    <w:rsid w:val="000A1B98"/>
    <w:rsid w:val="000C3A61"/>
    <w:rsid w:val="000C5E11"/>
    <w:rsid w:val="000D7118"/>
    <w:rsid w:val="000E41A0"/>
    <w:rsid w:val="00101B06"/>
    <w:rsid w:val="001058F3"/>
    <w:rsid w:val="0011196D"/>
    <w:rsid w:val="00114A4A"/>
    <w:rsid w:val="00124EC8"/>
    <w:rsid w:val="00137E94"/>
    <w:rsid w:val="001468E2"/>
    <w:rsid w:val="00153FCF"/>
    <w:rsid w:val="00180786"/>
    <w:rsid w:val="00186A78"/>
    <w:rsid w:val="001A6AA7"/>
    <w:rsid w:val="001B16C8"/>
    <w:rsid w:val="001B7672"/>
    <w:rsid w:val="001D18CE"/>
    <w:rsid w:val="001E564B"/>
    <w:rsid w:val="00204D3D"/>
    <w:rsid w:val="00205E25"/>
    <w:rsid w:val="00215E92"/>
    <w:rsid w:val="00226038"/>
    <w:rsid w:val="00227B19"/>
    <w:rsid w:val="00231816"/>
    <w:rsid w:val="002523C0"/>
    <w:rsid w:val="00266532"/>
    <w:rsid w:val="002723C2"/>
    <w:rsid w:val="002740C4"/>
    <w:rsid w:val="00283F84"/>
    <w:rsid w:val="002957F8"/>
    <w:rsid w:val="00297125"/>
    <w:rsid w:val="002D2ABC"/>
    <w:rsid w:val="002E0624"/>
    <w:rsid w:val="00314353"/>
    <w:rsid w:val="00317A0D"/>
    <w:rsid w:val="00321A49"/>
    <w:rsid w:val="00341523"/>
    <w:rsid w:val="00351BBB"/>
    <w:rsid w:val="00352270"/>
    <w:rsid w:val="003559B1"/>
    <w:rsid w:val="00361CA0"/>
    <w:rsid w:val="003639DB"/>
    <w:rsid w:val="003754B6"/>
    <w:rsid w:val="003B26E6"/>
    <w:rsid w:val="003B5E7A"/>
    <w:rsid w:val="003B6DE9"/>
    <w:rsid w:val="003C17E9"/>
    <w:rsid w:val="003C5663"/>
    <w:rsid w:val="00410DAC"/>
    <w:rsid w:val="00413A7A"/>
    <w:rsid w:val="0042028E"/>
    <w:rsid w:val="00452029"/>
    <w:rsid w:val="00474BF9"/>
    <w:rsid w:val="00482084"/>
    <w:rsid w:val="004849C8"/>
    <w:rsid w:val="004A3805"/>
    <w:rsid w:val="004B23F8"/>
    <w:rsid w:val="004B27B1"/>
    <w:rsid w:val="004C1548"/>
    <w:rsid w:val="004C4EC5"/>
    <w:rsid w:val="004D1ADE"/>
    <w:rsid w:val="004D47F7"/>
    <w:rsid w:val="00500598"/>
    <w:rsid w:val="005265E3"/>
    <w:rsid w:val="00533C40"/>
    <w:rsid w:val="00560887"/>
    <w:rsid w:val="00567E05"/>
    <w:rsid w:val="00582603"/>
    <w:rsid w:val="00587F16"/>
    <w:rsid w:val="00593A9A"/>
    <w:rsid w:val="005A1498"/>
    <w:rsid w:val="005B695C"/>
    <w:rsid w:val="005C2397"/>
    <w:rsid w:val="005F58B8"/>
    <w:rsid w:val="00600578"/>
    <w:rsid w:val="00612C71"/>
    <w:rsid w:val="006259B0"/>
    <w:rsid w:val="00671ADD"/>
    <w:rsid w:val="006B6F25"/>
    <w:rsid w:val="006C328D"/>
    <w:rsid w:val="006C7E6D"/>
    <w:rsid w:val="00760C82"/>
    <w:rsid w:val="00773561"/>
    <w:rsid w:val="007879FF"/>
    <w:rsid w:val="00792AF0"/>
    <w:rsid w:val="007A3E59"/>
    <w:rsid w:val="007A5CA4"/>
    <w:rsid w:val="007A6273"/>
    <w:rsid w:val="007A7BD4"/>
    <w:rsid w:val="007B3B11"/>
    <w:rsid w:val="007C3F0C"/>
    <w:rsid w:val="0081232C"/>
    <w:rsid w:val="0082537B"/>
    <w:rsid w:val="008427D8"/>
    <w:rsid w:val="0084467E"/>
    <w:rsid w:val="00854E34"/>
    <w:rsid w:val="00861BE1"/>
    <w:rsid w:val="00866916"/>
    <w:rsid w:val="00874109"/>
    <w:rsid w:val="008823FE"/>
    <w:rsid w:val="00882DFA"/>
    <w:rsid w:val="008B3299"/>
    <w:rsid w:val="008B6A36"/>
    <w:rsid w:val="008C55FD"/>
    <w:rsid w:val="008E3394"/>
    <w:rsid w:val="00916EC7"/>
    <w:rsid w:val="009212DB"/>
    <w:rsid w:val="00924150"/>
    <w:rsid w:val="00927E1F"/>
    <w:rsid w:val="0094140A"/>
    <w:rsid w:val="00952EA8"/>
    <w:rsid w:val="009677ED"/>
    <w:rsid w:val="00977D1B"/>
    <w:rsid w:val="009909E1"/>
    <w:rsid w:val="00990F4C"/>
    <w:rsid w:val="009A05F6"/>
    <w:rsid w:val="009A09B6"/>
    <w:rsid w:val="009A0FBF"/>
    <w:rsid w:val="009B5928"/>
    <w:rsid w:val="009B77E9"/>
    <w:rsid w:val="00A22CF3"/>
    <w:rsid w:val="00A3493F"/>
    <w:rsid w:val="00A47D23"/>
    <w:rsid w:val="00A611E2"/>
    <w:rsid w:val="00A62E4E"/>
    <w:rsid w:val="00A63D47"/>
    <w:rsid w:val="00A745EE"/>
    <w:rsid w:val="00A90591"/>
    <w:rsid w:val="00AB1237"/>
    <w:rsid w:val="00AD1737"/>
    <w:rsid w:val="00AE0C9A"/>
    <w:rsid w:val="00AF610D"/>
    <w:rsid w:val="00B05821"/>
    <w:rsid w:val="00B35386"/>
    <w:rsid w:val="00B43AB6"/>
    <w:rsid w:val="00B776B9"/>
    <w:rsid w:val="00B8287A"/>
    <w:rsid w:val="00B94906"/>
    <w:rsid w:val="00B94DCE"/>
    <w:rsid w:val="00BB733A"/>
    <w:rsid w:val="00BD1930"/>
    <w:rsid w:val="00BE4908"/>
    <w:rsid w:val="00C029AC"/>
    <w:rsid w:val="00C041A6"/>
    <w:rsid w:val="00C143A2"/>
    <w:rsid w:val="00C22FBA"/>
    <w:rsid w:val="00C25A09"/>
    <w:rsid w:val="00C5089B"/>
    <w:rsid w:val="00C51EE7"/>
    <w:rsid w:val="00C565A3"/>
    <w:rsid w:val="00C703EA"/>
    <w:rsid w:val="00C842FB"/>
    <w:rsid w:val="00CA09BA"/>
    <w:rsid w:val="00CB7782"/>
    <w:rsid w:val="00CF2AA5"/>
    <w:rsid w:val="00CF3A69"/>
    <w:rsid w:val="00D4542F"/>
    <w:rsid w:val="00D46CC1"/>
    <w:rsid w:val="00D55B4E"/>
    <w:rsid w:val="00D57A78"/>
    <w:rsid w:val="00D7276F"/>
    <w:rsid w:val="00D90449"/>
    <w:rsid w:val="00DA6881"/>
    <w:rsid w:val="00DA6E75"/>
    <w:rsid w:val="00DB48A7"/>
    <w:rsid w:val="00DF24A3"/>
    <w:rsid w:val="00E205C6"/>
    <w:rsid w:val="00E44CCB"/>
    <w:rsid w:val="00E51329"/>
    <w:rsid w:val="00E82661"/>
    <w:rsid w:val="00E90AC2"/>
    <w:rsid w:val="00E92589"/>
    <w:rsid w:val="00EA2B6D"/>
    <w:rsid w:val="00EB2DD6"/>
    <w:rsid w:val="00EC0A65"/>
    <w:rsid w:val="00EC6219"/>
    <w:rsid w:val="00EF7C3C"/>
    <w:rsid w:val="00EF7FAA"/>
    <w:rsid w:val="00F07436"/>
    <w:rsid w:val="00F237A6"/>
    <w:rsid w:val="00F441E8"/>
    <w:rsid w:val="00F722D9"/>
    <w:rsid w:val="00F8691C"/>
    <w:rsid w:val="00FA51D1"/>
    <w:rsid w:val="00FA71E5"/>
    <w:rsid w:val="00FB344C"/>
    <w:rsid w:val="00FE1286"/>
    <w:rsid w:val="00FF1D90"/>
    <w:rsid w:val="00FF6F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6D3538"/>
  <w15:docId w15:val="{C1034135-AFBB-4758-99FD-142EFDF2D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3559B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EB2DD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link w:val="30"/>
    <w:uiPriority w:val="9"/>
    <w:qFormat/>
    <w:rsid w:val="00612C71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7">
    <w:name w:val="heading 7"/>
    <w:basedOn w:val="a0"/>
    <w:next w:val="a0"/>
    <w:link w:val="70"/>
    <w:unhideWhenUsed/>
    <w:qFormat/>
    <w:rsid w:val="00BB733A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uiPriority w:val="99"/>
    <w:unhideWhenUsed/>
    <w:rsid w:val="00072518"/>
    <w:rPr>
      <w:color w:val="0000FF"/>
      <w:u w:val="single"/>
    </w:rPr>
  </w:style>
  <w:style w:type="paragraph" w:styleId="a5">
    <w:name w:val="Normal (Web)"/>
    <w:basedOn w:val="a0"/>
    <w:uiPriority w:val="99"/>
    <w:unhideWhenUsed/>
    <w:rsid w:val="00072518"/>
    <w:pPr>
      <w:spacing w:after="120"/>
    </w:pPr>
  </w:style>
  <w:style w:type="paragraph" w:styleId="21">
    <w:name w:val="Body Text 2"/>
    <w:basedOn w:val="a0"/>
    <w:link w:val="22"/>
    <w:uiPriority w:val="99"/>
    <w:unhideWhenUsed/>
    <w:rsid w:val="00072518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uiPriority w:val="99"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072518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semiHidden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0"/>
    <w:link w:val="a7"/>
    <w:uiPriority w:val="34"/>
    <w:qFormat/>
    <w:rsid w:val="00072518"/>
    <w:pPr>
      <w:ind w:left="720"/>
      <w:contextualSpacing/>
    </w:pPr>
  </w:style>
  <w:style w:type="paragraph" w:customStyle="1" w:styleId="Default">
    <w:name w:val="Default"/>
    <w:rsid w:val="0007251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">
    <w:name w:val="перечисления"/>
    <w:basedOn w:val="a0"/>
    <w:rsid w:val="00072518"/>
    <w:pPr>
      <w:numPr>
        <w:numId w:val="1"/>
      </w:numPr>
    </w:pPr>
  </w:style>
  <w:style w:type="character" w:customStyle="1" w:styleId="a7">
    <w:name w:val="Абзац списка Знак"/>
    <w:link w:val="a6"/>
    <w:uiPriority w:val="99"/>
    <w:locked/>
    <w:rsid w:val="000725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072518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9">
    <w:name w:val="Нижний колонтитул Знак"/>
    <w:basedOn w:val="a1"/>
    <w:link w:val="a8"/>
    <w:uiPriority w:val="99"/>
    <w:rsid w:val="00072518"/>
    <w:rPr>
      <w:rFonts w:ascii="Calibri" w:eastAsia="Calibri" w:hAnsi="Calibri" w:cs="Times New Roman"/>
    </w:rPr>
  </w:style>
  <w:style w:type="table" w:customStyle="1" w:styleId="1">
    <w:name w:val="Сетка таблицы1"/>
    <w:basedOn w:val="a2"/>
    <w:next w:val="aa"/>
    <w:uiPriority w:val="59"/>
    <w:rsid w:val="000725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a">
    <w:name w:val="Table Grid"/>
    <w:basedOn w:val="a2"/>
    <w:uiPriority w:val="59"/>
    <w:rsid w:val="00072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"/>
    <w:basedOn w:val="a0"/>
    <w:link w:val="ac"/>
    <w:uiPriority w:val="99"/>
    <w:unhideWhenUsed/>
    <w:rsid w:val="00B35386"/>
    <w:pPr>
      <w:spacing w:after="120"/>
    </w:pPr>
  </w:style>
  <w:style w:type="character" w:customStyle="1" w:styleId="ac">
    <w:name w:val="Основной текст Знак"/>
    <w:basedOn w:val="a1"/>
    <w:link w:val="ab"/>
    <w:uiPriority w:val="99"/>
    <w:rsid w:val="00B353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1"/>
    <w:rsid w:val="00DF24A3"/>
  </w:style>
  <w:style w:type="character" w:customStyle="1" w:styleId="30">
    <w:name w:val="Заголовок 3 Знак"/>
    <w:basedOn w:val="a1"/>
    <w:link w:val="3"/>
    <w:uiPriority w:val="9"/>
    <w:rsid w:val="00612C7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ft6">
    <w:name w:val="ft6"/>
    <w:basedOn w:val="a1"/>
    <w:rsid w:val="00612C71"/>
  </w:style>
  <w:style w:type="character" w:customStyle="1" w:styleId="ft25">
    <w:name w:val="ft25"/>
    <w:basedOn w:val="a1"/>
    <w:rsid w:val="00612C71"/>
  </w:style>
  <w:style w:type="paragraph" w:customStyle="1" w:styleId="p33">
    <w:name w:val="p33"/>
    <w:basedOn w:val="a0"/>
    <w:rsid w:val="00612C71"/>
    <w:pPr>
      <w:spacing w:before="100" w:beforeAutospacing="1" w:after="100" w:afterAutospacing="1"/>
    </w:pPr>
  </w:style>
  <w:style w:type="character" w:customStyle="1" w:styleId="ft27">
    <w:name w:val="ft27"/>
    <w:basedOn w:val="a1"/>
    <w:rsid w:val="00612C71"/>
  </w:style>
  <w:style w:type="character" w:customStyle="1" w:styleId="ft29">
    <w:name w:val="ft29"/>
    <w:basedOn w:val="a1"/>
    <w:rsid w:val="00612C71"/>
  </w:style>
  <w:style w:type="character" w:styleId="ad">
    <w:name w:val="FollowedHyperlink"/>
    <w:basedOn w:val="a1"/>
    <w:uiPriority w:val="99"/>
    <w:semiHidden/>
    <w:unhideWhenUsed/>
    <w:rsid w:val="00D57A78"/>
    <w:rPr>
      <w:color w:val="800080" w:themeColor="followedHyperlink"/>
      <w:u w:val="single"/>
    </w:rPr>
  </w:style>
  <w:style w:type="paragraph" w:customStyle="1" w:styleId="ae">
    <w:name w:val="список с точками"/>
    <w:basedOn w:val="a0"/>
    <w:rsid w:val="003B5E7A"/>
    <w:pPr>
      <w:tabs>
        <w:tab w:val="num" w:pos="360"/>
        <w:tab w:val="num" w:pos="756"/>
      </w:tabs>
      <w:spacing w:line="312" w:lineRule="auto"/>
      <w:ind w:left="756"/>
      <w:jc w:val="both"/>
    </w:pPr>
  </w:style>
  <w:style w:type="character" w:customStyle="1" w:styleId="70">
    <w:name w:val="Заголовок 7 Знак"/>
    <w:basedOn w:val="a1"/>
    <w:link w:val="7"/>
    <w:rsid w:val="00BB733A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paragraph" w:styleId="af">
    <w:name w:val="No Spacing"/>
    <w:uiPriority w:val="99"/>
    <w:qFormat/>
    <w:rsid w:val="00BB73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Обычный1"/>
    <w:rsid w:val="00BB733A"/>
    <w:pPr>
      <w:widowControl w:val="0"/>
      <w:snapToGrid w:val="0"/>
      <w:spacing w:before="180" w:after="0" w:line="259" w:lineRule="auto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4">
    <w:name w:val="Основной текст (4)_"/>
    <w:link w:val="41"/>
    <w:uiPriority w:val="99"/>
    <w:rsid w:val="00924150"/>
    <w:rPr>
      <w:rFonts w:ascii="Times New Roman" w:hAnsi="Times New Roman" w:cs="Times New Roman"/>
      <w:spacing w:val="10"/>
      <w:sz w:val="16"/>
      <w:szCs w:val="16"/>
      <w:shd w:val="clear" w:color="auto" w:fill="FFFFFF"/>
    </w:rPr>
  </w:style>
  <w:style w:type="character" w:customStyle="1" w:styleId="45">
    <w:name w:val="Основной текст (4) + 5"/>
    <w:aliases w:val="5 pt6,Интервал 1 pt"/>
    <w:uiPriority w:val="99"/>
    <w:rsid w:val="00924150"/>
    <w:rPr>
      <w:rFonts w:ascii="Times New Roman" w:hAnsi="Times New Roman" w:cs="Times New Roman"/>
      <w:spacing w:val="30"/>
      <w:sz w:val="11"/>
      <w:szCs w:val="11"/>
    </w:rPr>
  </w:style>
  <w:style w:type="paragraph" w:customStyle="1" w:styleId="41">
    <w:name w:val="Основной текст (4)1"/>
    <w:basedOn w:val="a0"/>
    <w:link w:val="4"/>
    <w:uiPriority w:val="99"/>
    <w:rsid w:val="00924150"/>
    <w:pPr>
      <w:shd w:val="clear" w:color="auto" w:fill="FFFFFF"/>
      <w:spacing w:before="180" w:line="226" w:lineRule="exact"/>
      <w:ind w:hanging="300"/>
      <w:jc w:val="both"/>
    </w:pPr>
    <w:rPr>
      <w:rFonts w:eastAsiaTheme="minorHAnsi"/>
      <w:spacing w:val="10"/>
      <w:sz w:val="16"/>
      <w:szCs w:val="16"/>
      <w:lang w:eastAsia="en-US"/>
    </w:rPr>
  </w:style>
  <w:style w:type="character" w:customStyle="1" w:styleId="5">
    <w:name w:val="Основной текст (5)_"/>
    <w:link w:val="50"/>
    <w:uiPriority w:val="99"/>
    <w:rsid w:val="00924150"/>
    <w:rPr>
      <w:rFonts w:ascii="Times New Roman" w:hAnsi="Times New Roman" w:cs="Times New Roman"/>
      <w:b/>
      <w:bCs/>
      <w:i/>
      <w:iCs/>
      <w:sz w:val="16"/>
      <w:szCs w:val="16"/>
      <w:shd w:val="clear" w:color="auto" w:fill="FFFFFF"/>
    </w:rPr>
  </w:style>
  <w:style w:type="character" w:customStyle="1" w:styleId="9">
    <w:name w:val="Основной текст (9)_"/>
    <w:link w:val="90"/>
    <w:uiPriority w:val="99"/>
    <w:rsid w:val="00924150"/>
    <w:rPr>
      <w:rFonts w:ascii="Times New Roman" w:hAnsi="Times New Roman" w:cs="Times New Roman"/>
      <w:b/>
      <w:bCs/>
      <w:i/>
      <w:iCs/>
      <w:sz w:val="17"/>
      <w:szCs w:val="17"/>
      <w:shd w:val="clear" w:color="auto" w:fill="FFFFFF"/>
    </w:rPr>
  </w:style>
  <w:style w:type="character" w:customStyle="1" w:styleId="8">
    <w:name w:val="Основной текст + 8"/>
    <w:aliases w:val="5 pt1,Полужирный1,Курсив,Интервал 0 pt3"/>
    <w:uiPriority w:val="99"/>
    <w:rsid w:val="00924150"/>
    <w:rPr>
      <w:rFonts w:ascii="Times New Roman" w:hAnsi="Times New Roman" w:cs="Times New Roman"/>
      <w:b/>
      <w:bCs/>
      <w:i/>
      <w:iCs/>
      <w:spacing w:val="0"/>
      <w:sz w:val="17"/>
      <w:szCs w:val="17"/>
    </w:rPr>
  </w:style>
  <w:style w:type="paragraph" w:customStyle="1" w:styleId="50">
    <w:name w:val="Основной текст (5)"/>
    <w:basedOn w:val="a0"/>
    <w:link w:val="5"/>
    <w:uiPriority w:val="99"/>
    <w:rsid w:val="00924150"/>
    <w:pPr>
      <w:shd w:val="clear" w:color="auto" w:fill="FFFFFF"/>
      <w:spacing w:before="120" w:line="235" w:lineRule="exact"/>
      <w:ind w:firstLine="400"/>
      <w:jc w:val="both"/>
    </w:pPr>
    <w:rPr>
      <w:rFonts w:eastAsiaTheme="minorHAnsi"/>
      <w:b/>
      <w:bCs/>
      <w:i/>
      <w:iCs/>
      <w:sz w:val="16"/>
      <w:szCs w:val="16"/>
      <w:lang w:eastAsia="en-US"/>
    </w:rPr>
  </w:style>
  <w:style w:type="paragraph" w:customStyle="1" w:styleId="90">
    <w:name w:val="Основной текст (9)"/>
    <w:basedOn w:val="a0"/>
    <w:link w:val="9"/>
    <w:uiPriority w:val="99"/>
    <w:rsid w:val="00924150"/>
    <w:pPr>
      <w:shd w:val="clear" w:color="auto" w:fill="FFFFFF"/>
      <w:spacing w:line="230" w:lineRule="exact"/>
      <w:ind w:firstLine="460"/>
    </w:pPr>
    <w:rPr>
      <w:rFonts w:eastAsiaTheme="minorHAnsi"/>
      <w:b/>
      <w:bCs/>
      <w:i/>
      <w:iCs/>
      <w:sz w:val="17"/>
      <w:szCs w:val="17"/>
      <w:lang w:eastAsia="en-US"/>
    </w:rPr>
  </w:style>
  <w:style w:type="character" w:customStyle="1" w:styleId="71">
    <w:name w:val="Основной текст (7)_"/>
    <w:link w:val="72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72">
    <w:name w:val="Основной текст (7)"/>
    <w:basedOn w:val="a0"/>
    <w:link w:val="71"/>
    <w:uiPriority w:val="99"/>
    <w:rsid w:val="00341523"/>
    <w:pPr>
      <w:shd w:val="clear" w:color="auto" w:fill="FFFFFF"/>
      <w:spacing w:line="240" w:lineRule="atLeast"/>
    </w:pPr>
    <w:rPr>
      <w:rFonts w:eastAsiaTheme="minorHAnsi"/>
      <w:b/>
      <w:bCs/>
      <w:sz w:val="16"/>
      <w:szCs w:val="16"/>
      <w:lang w:eastAsia="en-US"/>
    </w:rPr>
  </w:style>
  <w:style w:type="character" w:customStyle="1" w:styleId="11">
    <w:name w:val="Основной текст Знак1"/>
    <w:uiPriority w:val="99"/>
    <w:rsid w:val="00341523"/>
    <w:rPr>
      <w:rFonts w:ascii="Times New Roman" w:hAnsi="Times New Roman" w:cs="Times New Roman"/>
      <w:spacing w:val="10"/>
      <w:sz w:val="16"/>
      <w:szCs w:val="16"/>
    </w:rPr>
  </w:style>
  <w:style w:type="character" w:customStyle="1" w:styleId="12">
    <w:name w:val="Заголовок №1_"/>
    <w:link w:val="13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31">
    <w:name w:val="Основной текст (3)_"/>
    <w:link w:val="32"/>
    <w:uiPriority w:val="99"/>
    <w:rsid w:val="00341523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25">
    <w:name w:val="Подпись к таблице (2)_"/>
    <w:link w:val="210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26">
    <w:name w:val="Заголовок №2_"/>
    <w:link w:val="27"/>
    <w:uiPriority w:val="99"/>
    <w:rsid w:val="00341523"/>
    <w:rPr>
      <w:rFonts w:ascii="Times New Roman" w:hAnsi="Times New Roman" w:cs="Times New Roman"/>
      <w:b/>
      <w:bCs/>
      <w:sz w:val="16"/>
      <w:szCs w:val="16"/>
      <w:shd w:val="clear" w:color="auto" w:fill="FFFFFF"/>
    </w:rPr>
  </w:style>
  <w:style w:type="character" w:customStyle="1" w:styleId="af0">
    <w:name w:val="Основной текст + Полужирный"/>
    <w:aliases w:val="Интервал 0 pt1"/>
    <w:uiPriority w:val="99"/>
    <w:rsid w:val="00341523"/>
    <w:rPr>
      <w:rFonts w:ascii="Times New Roman" w:hAnsi="Times New Roman" w:cs="Times New Roman"/>
      <w:b/>
      <w:bCs/>
      <w:spacing w:val="0"/>
      <w:sz w:val="16"/>
      <w:szCs w:val="16"/>
    </w:rPr>
  </w:style>
  <w:style w:type="character" w:customStyle="1" w:styleId="28">
    <w:name w:val="Подпись к таблице (2)"/>
    <w:uiPriority w:val="99"/>
    <w:rsid w:val="00341523"/>
    <w:rPr>
      <w:rFonts w:ascii="Times New Roman" w:hAnsi="Times New Roman" w:cs="Times New Roman"/>
      <w:b/>
      <w:bCs/>
      <w:spacing w:val="0"/>
      <w:sz w:val="16"/>
      <w:szCs w:val="16"/>
      <w:u w:val="single"/>
    </w:rPr>
  </w:style>
  <w:style w:type="paragraph" w:customStyle="1" w:styleId="13">
    <w:name w:val="Заголовок №1"/>
    <w:basedOn w:val="a0"/>
    <w:link w:val="12"/>
    <w:uiPriority w:val="99"/>
    <w:rsid w:val="00341523"/>
    <w:pPr>
      <w:shd w:val="clear" w:color="auto" w:fill="FFFFFF"/>
      <w:spacing w:before="1620" w:after="240" w:line="240" w:lineRule="atLeast"/>
      <w:jc w:val="center"/>
      <w:outlineLvl w:val="0"/>
    </w:pPr>
    <w:rPr>
      <w:rFonts w:eastAsiaTheme="minorHAnsi"/>
      <w:b/>
      <w:bCs/>
      <w:sz w:val="16"/>
      <w:szCs w:val="16"/>
      <w:lang w:eastAsia="en-US"/>
    </w:rPr>
  </w:style>
  <w:style w:type="paragraph" w:customStyle="1" w:styleId="32">
    <w:name w:val="Основной текст (3)"/>
    <w:basedOn w:val="a0"/>
    <w:link w:val="31"/>
    <w:uiPriority w:val="99"/>
    <w:rsid w:val="00341523"/>
    <w:pPr>
      <w:shd w:val="clear" w:color="auto" w:fill="FFFFFF"/>
      <w:spacing w:after="180" w:line="240" w:lineRule="atLeast"/>
    </w:pPr>
    <w:rPr>
      <w:rFonts w:eastAsiaTheme="minorHAnsi"/>
      <w:b/>
      <w:bCs/>
      <w:spacing w:val="10"/>
      <w:sz w:val="16"/>
      <w:szCs w:val="16"/>
      <w:lang w:eastAsia="en-US"/>
    </w:rPr>
  </w:style>
  <w:style w:type="paragraph" w:customStyle="1" w:styleId="210">
    <w:name w:val="Подпись к таблице (2)1"/>
    <w:basedOn w:val="a0"/>
    <w:link w:val="25"/>
    <w:uiPriority w:val="99"/>
    <w:rsid w:val="00341523"/>
    <w:pPr>
      <w:shd w:val="clear" w:color="auto" w:fill="FFFFFF"/>
      <w:spacing w:line="240" w:lineRule="atLeast"/>
    </w:pPr>
    <w:rPr>
      <w:rFonts w:eastAsiaTheme="minorHAnsi"/>
      <w:b/>
      <w:bCs/>
      <w:sz w:val="16"/>
      <w:szCs w:val="16"/>
      <w:lang w:eastAsia="en-US"/>
    </w:rPr>
  </w:style>
  <w:style w:type="paragraph" w:customStyle="1" w:styleId="27">
    <w:name w:val="Заголовок №2"/>
    <w:basedOn w:val="a0"/>
    <w:link w:val="26"/>
    <w:uiPriority w:val="99"/>
    <w:rsid w:val="00341523"/>
    <w:pPr>
      <w:shd w:val="clear" w:color="auto" w:fill="FFFFFF"/>
      <w:spacing w:before="240" w:after="240" w:line="240" w:lineRule="atLeast"/>
      <w:ind w:firstLine="400"/>
      <w:outlineLvl w:val="1"/>
    </w:pPr>
    <w:rPr>
      <w:rFonts w:eastAsiaTheme="minorHAnsi"/>
      <w:b/>
      <w:bCs/>
      <w:sz w:val="16"/>
      <w:szCs w:val="16"/>
      <w:lang w:eastAsia="en-US"/>
    </w:rPr>
  </w:style>
  <w:style w:type="paragraph" w:customStyle="1" w:styleId="af1">
    <w:name w:val="a"/>
    <w:basedOn w:val="a0"/>
    <w:next w:val="a0"/>
    <w:rsid w:val="008B6A36"/>
    <w:pPr>
      <w:autoSpaceDE w:val="0"/>
      <w:autoSpaceDN w:val="0"/>
      <w:adjustRightInd w:val="0"/>
      <w:spacing w:before="160"/>
    </w:pPr>
    <w:rPr>
      <w:sz w:val="20"/>
    </w:rPr>
  </w:style>
  <w:style w:type="paragraph" w:customStyle="1" w:styleId="ConsPlusNonformat">
    <w:name w:val="ConsPlusNonformat"/>
    <w:uiPriority w:val="99"/>
    <w:rsid w:val="008B6A3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671AD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blk">
    <w:name w:val="blk"/>
    <w:uiPriority w:val="99"/>
    <w:rsid w:val="00671ADD"/>
  </w:style>
  <w:style w:type="paragraph" w:styleId="af2">
    <w:name w:val="Body Text Indent"/>
    <w:basedOn w:val="a0"/>
    <w:link w:val="af3"/>
    <w:uiPriority w:val="99"/>
    <w:unhideWhenUsed/>
    <w:rsid w:val="00AE0C9A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f3">
    <w:name w:val="Основной текст с отступом Знак"/>
    <w:basedOn w:val="a1"/>
    <w:link w:val="af2"/>
    <w:uiPriority w:val="99"/>
    <w:rsid w:val="00AE0C9A"/>
    <w:rPr>
      <w:rFonts w:ascii="Calibri" w:eastAsia="Calibri" w:hAnsi="Calibri" w:cs="Times New Roman"/>
    </w:rPr>
  </w:style>
  <w:style w:type="paragraph" w:styleId="af4">
    <w:name w:val="Balloon Text"/>
    <w:basedOn w:val="a0"/>
    <w:link w:val="af5"/>
    <w:uiPriority w:val="99"/>
    <w:semiHidden/>
    <w:unhideWhenUsed/>
    <w:rsid w:val="00215E92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1"/>
    <w:link w:val="af4"/>
    <w:uiPriority w:val="99"/>
    <w:semiHidden/>
    <w:rsid w:val="00215E9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EB2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29">
    <w:name w:val="toc 2"/>
    <w:basedOn w:val="a0"/>
    <w:next w:val="a0"/>
    <w:autoRedefine/>
    <w:uiPriority w:val="39"/>
    <w:unhideWhenUsed/>
    <w:rsid w:val="00EB2DD6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</w:rPr>
  </w:style>
  <w:style w:type="character" w:customStyle="1" w:styleId="af6">
    <w:name w:val="Основной текст_"/>
    <w:basedOn w:val="a1"/>
    <w:link w:val="2a"/>
    <w:rsid w:val="00EF7C3C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a">
    <w:name w:val="Основной текст2"/>
    <w:basedOn w:val="a0"/>
    <w:link w:val="af6"/>
    <w:rsid w:val="00EF7C3C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hAnsiTheme="minorHAnsi"/>
      <w:spacing w:val="3"/>
      <w:sz w:val="21"/>
      <w:szCs w:val="21"/>
      <w:lang w:eastAsia="en-US"/>
    </w:rPr>
  </w:style>
  <w:style w:type="character" w:customStyle="1" w:styleId="FontStyle76">
    <w:name w:val="Font Style76"/>
    <w:rsid w:val="00EF7C3C"/>
    <w:rPr>
      <w:rFonts w:ascii="Times New Roman" w:hAnsi="Times New Roman" w:cs="Times New Roman"/>
      <w:sz w:val="26"/>
      <w:szCs w:val="26"/>
    </w:rPr>
  </w:style>
  <w:style w:type="character" w:customStyle="1" w:styleId="font11">
    <w:name w:val="font11"/>
    <w:rsid w:val="00452029"/>
    <w:rPr>
      <w:rFonts w:ascii="Times New Roman" w:eastAsia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152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9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270446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57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943745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684486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039254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430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3245530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04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3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848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98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5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188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2987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596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08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229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1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7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025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01221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1780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796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84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3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31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78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895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742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521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529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782584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144312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6501535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45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915668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449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137596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566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383673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1644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025056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636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2107717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800865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13481892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528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496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94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696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500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491030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70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250259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476105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8488119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82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0985151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808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105462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73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412344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875621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8823930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874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656669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73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83332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05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529601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884758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883886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184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2435828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6555751">
                                      <w:marLeft w:val="30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87470365">
                                      <w:marLeft w:val="2250"/>
                                      <w:marRight w:val="0"/>
                                      <w:marTop w:val="15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3430" TargetMode="External"/><Relationship Id="rId18" Type="http://schemas.openxmlformats.org/officeDocument/2006/relationships/hyperlink" Target="http://biblioclub.ru/index.php?page=book&amp;id=463611" TargetMode="External"/><Relationship Id="rId26" Type="http://schemas.openxmlformats.org/officeDocument/2006/relationships/hyperlink" Target="http://biblioclub.ru/index.php?page=book&amp;id=486935" TargetMode="External"/><Relationship Id="rId39" Type="http://schemas.openxmlformats.org/officeDocument/2006/relationships/hyperlink" Target="http://biblioclub.ru/index.php?page=book&amp;id=472895" TargetMode="External"/><Relationship Id="rId21" Type="http://schemas.openxmlformats.org/officeDocument/2006/relationships/hyperlink" Target="http://biblioclub.ru/index.php?page=book&amp;id=278864" TargetMode="External"/><Relationship Id="rId34" Type="http://schemas.openxmlformats.org/officeDocument/2006/relationships/hyperlink" Target="http://biblioclub.ru/index.php?page=book&amp;id=439620" TargetMode="External"/><Relationship Id="rId42" Type="http://schemas.openxmlformats.org/officeDocument/2006/relationships/hyperlink" Target="http://biblioclub.ru/index.php?page=book&amp;id=430057" TargetMode="External"/><Relationship Id="rId47" Type="http://schemas.openxmlformats.org/officeDocument/2006/relationships/hyperlink" Target="http://biblioclub.ru/index.php?page=book&amp;id=253961" TargetMode="External"/><Relationship Id="rId50" Type="http://schemas.openxmlformats.org/officeDocument/2006/relationships/hyperlink" Target="http://biblioclub.ru/index.php?page=book&amp;id=455415" TargetMode="External"/><Relationship Id="rId55" Type="http://schemas.openxmlformats.org/officeDocument/2006/relationships/hyperlink" Target="http://biblioclub.ru/index.php?page=book&amp;id=430325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0718" TargetMode="External"/><Relationship Id="rId29" Type="http://schemas.openxmlformats.org/officeDocument/2006/relationships/hyperlink" Target="http://biblioclub.ru/index.php?page=book&amp;id=119436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80950" TargetMode="External"/><Relationship Id="rId32" Type="http://schemas.openxmlformats.org/officeDocument/2006/relationships/hyperlink" Target="http://biblioclub.ru/index.php?page=book&amp;id=428499" TargetMode="External"/><Relationship Id="rId37" Type="http://schemas.openxmlformats.org/officeDocument/2006/relationships/hyperlink" Target="http://biblioclub.ru/index.php?page=book&amp;id=454142" TargetMode="External"/><Relationship Id="rId40" Type="http://schemas.openxmlformats.org/officeDocument/2006/relationships/hyperlink" Target="http://biblioclub.ru/index.php?page=book&amp;id=453952" TargetMode="External"/><Relationship Id="rId45" Type="http://schemas.openxmlformats.org/officeDocument/2006/relationships/hyperlink" Target="http://biblioclub.ru/index.php?page=book&amp;id=496884" TargetMode="External"/><Relationship Id="rId53" Type="http://schemas.openxmlformats.org/officeDocument/2006/relationships/hyperlink" Target="http://biblioclub.ru/index.php?page=book&amp;id=473944" TargetMode="External"/><Relationship Id="rId58" Type="http://schemas.openxmlformats.org/officeDocument/2006/relationships/hyperlink" Target="http://biblioclub.ru/index.php?page=book&amp;id=450733" TargetMode="External"/><Relationship Id="rId5" Type="http://schemas.openxmlformats.org/officeDocument/2006/relationships/webSettings" Target="webSettings.xml"/><Relationship Id="rId19" Type="http://schemas.openxmlformats.org/officeDocument/2006/relationships/hyperlink" Target="http://biblioclub.ru/index.php?page=book&amp;id=43580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2544" TargetMode="External"/><Relationship Id="rId22" Type="http://schemas.openxmlformats.org/officeDocument/2006/relationships/hyperlink" Target="http://biblioclub.ru/index.php?page=book&amp;id=444205" TargetMode="External"/><Relationship Id="rId27" Type="http://schemas.openxmlformats.org/officeDocument/2006/relationships/hyperlink" Target="http://biblioclub.ru/index.php?page=book&amp;id=344718" TargetMode="External"/><Relationship Id="rId30" Type="http://schemas.openxmlformats.org/officeDocument/2006/relationships/hyperlink" Target="http://biblioclub.ru/index.php?page=book&amp;id=481788" TargetMode="External"/><Relationship Id="rId35" Type="http://schemas.openxmlformats.org/officeDocument/2006/relationships/hyperlink" Target="http://biblioclub.ru/index.php?page=book&amp;id=253961" TargetMode="External"/><Relationship Id="rId43" Type="http://schemas.openxmlformats.org/officeDocument/2006/relationships/hyperlink" Target="http://biblioclub.ru/index.php?page=book&amp;id=495762" TargetMode="External"/><Relationship Id="rId48" Type="http://schemas.openxmlformats.org/officeDocument/2006/relationships/hyperlink" Target="http://biblioclub.ru/index.php?page=book&amp;id=495761" TargetMode="External"/><Relationship Id="rId56" Type="http://schemas.openxmlformats.org/officeDocument/2006/relationships/hyperlink" Target="http://biblioclub.ru/index.php?page=book&amp;id=233062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54084" TargetMode="Externa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484943" TargetMode="External"/><Relationship Id="rId25" Type="http://schemas.openxmlformats.org/officeDocument/2006/relationships/hyperlink" Target="http://biblioclub.ru/index.php?page=book&amp;id=496063" TargetMode="External"/><Relationship Id="rId33" Type="http://schemas.openxmlformats.org/officeDocument/2006/relationships/hyperlink" Target="http://biblioclub.ru/index.php?page=book&amp;id=480764" TargetMode="External"/><Relationship Id="rId38" Type="http://schemas.openxmlformats.org/officeDocument/2006/relationships/hyperlink" Target="http://biblioclub.ru/index.php?page=book&amp;id=119438" TargetMode="External"/><Relationship Id="rId46" Type="http://schemas.openxmlformats.org/officeDocument/2006/relationships/hyperlink" Target="http://biblioclub.ru/index.php?page=book&amp;id=495813" TargetMode="External"/><Relationship Id="rId59" Type="http://schemas.openxmlformats.org/officeDocument/2006/relationships/fontTable" Target="fontTable.xml"/><Relationship Id="rId20" Type="http://schemas.openxmlformats.org/officeDocument/2006/relationships/hyperlink" Target="http://biblioclub.ru/index.php?page=book&amp;id=452544" TargetMode="External"/><Relationship Id="rId41" Type="http://schemas.openxmlformats.org/officeDocument/2006/relationships/hyperlink" Target="http://biblioclub.ru/index.php?page=book&amp;id=452520" TargetMode="External"/><Relationship Id="rId54" Type="http://schemas.openxmlformats.org/officeDocument/2006/relationships/hyperlink" Target="http://biblioclub.ru/index.php?page=book&amp;id=45406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54150" TargetMode="External"/><Relationship Id="rId23" Type="http://schemas.openxmlformats.org/officeDocument/2006/relationships/hyperlink" Target="http://biblioclub.ru/index.php?page=book&amp;id=496203" TargetMode="External"/><Relationship Id="rId28" Type="http://schemas.openxmlformats.org/officeDocument/2006/relationships/hyperlink" Target="http://biblioclub.ru/index.php?page=book&amp;id=453009" TargetMode="External"/><Relationship Id="rId36" Type="http://schemas.openxmlformats.org/officeDocument/2006/relationships/hyperlink" Target="http://biblioclub.ru/index.php?page=book&amp;id=496198" TargetMode="External"/><Relationship Id="rId49" Type="http://schemas.openxmlformats.org/officeDocument/2006/relationships/hyperlink" Target="http://biblioclub.ru/index.php?page=book&amp;id=495762" TargetMode="External"/><Relationship Id="rId57" Type="http://schemas.openxmlformats.org/officeDocument/2006/relationships/hyperlink" Target="http://biblioclub.ru/index.php?page=book_red&amp;id=36487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97772" TargetMode="External"/><Relationship Id="rId44" Type="http://schemas.openxmlformats.org/officeDocument/2006/relationships/hyperlink" Target="http://biblioclub.ru/index.php?page=book&amp;id=461622" TargetMode="External"/><Relationship Id="rId52" Type="http://schemas.openxmlformats.org/officeDocument/2006/relationships/hyperlink" Target="http://biblioclub.ru/index.php?page=book&amp;id=452815" TargetMode="External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C02844-7003-4C5F-B996-C979C5B326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1256</TotalTime>
  <Pages>57</Pages>
  <Words>16640</Words>
  <Characters>94852</Characters>
  <Application>Microsoft Office Word</Application>
  <DocSecurity>0</DocSecurity>
  <Lines>790</Lines>
  <Paragraphs>222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</dc:creator>
  <cp:lastModifiedBy>Пользователь Windows</cp:lastModifiedBy>
  <cp:revision>52</cp:revision>
  <dcterms:created xsi:type="dcterms:W3CDTF">2017-06-04T16:00:00Z</dcterms:created>
  <dcterms:modified xsi:type="dcterms:W3CDTF">2019-08-31T06:31:00Z</dcterms:modified>
</cp:coreProperties>
</file>